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939B5E" w14:textId="77777777" w:rsidR="00C57E79" w:rsidRPr="009D5EE3" w:rsidRDefault="00C57E79" w:rsidP="00156C14">
      <w:pPr>
        <w:tabs>
          <w:tab w:val="right" w:leader="dot" w:pos="8505"/>
        </w:tabs>
        <w:spacing w:before="120" w:after="120" w:line="320" w:lineRule="atLeast"/>
        <w:ind w:right="23"/>
        <w:jc w:val="center"/>
        <w:rPr>
          <w:rFonts w:asciiTheme="minorHAnsi" w:hAnsiTheme="minorHAnsi" w:cstheme="minorHAnsi"/>
          <w:b/>
          <w:w w:val="100"/>
          <w:sz w:val="22"/>
          <w:szCs w:val="22"/>
        </w:rPr>
      </w:pPr>
      <w:r w:rsidRPr="009D5EE3">
        <w:rPr>
          <w:rFonts w:asciiTheme="minorHAnsi" w:hAnsiTheme="minorHAnsi" w:cstheme="minorHAnsi"/>
          <w:b/>
          <w:w w:val="100"/>
          <w:sz w:val="22"/>
          <w:szCs w:val="22"/>
        </w:rPr>
        <w:t>ISTOTNE POSTANOWIENIA UMOWY</w:t>
      </w:r>
    </w:p>
    <w:p w14:paraId="01BC461C" w14:textId="77777777" w:rsidR="005E70EA" w:rsidRPr="009D5EE3" w:rsidRDefault="005E70EA" w:rsidP="005E70EA">
      <w:pPr>
        <w:pStyle w:val="Tytu"/>
        <w:jc w:val="both"/>
        <w:rPr>
          <w:rFonts w:asciiTheme="minorHAnsi" w:hAnsiTheme="minorHAnsi" w:cstheme="minorHAnsi"/>
          <w:b w:val="0"/>
          <w:bCs/>
          <w:sz w:val="22"/>
          <w:szCs w:val="22"/>
        </w:rPr>
      </w:pPr>
      <w:r w:rsidRPr="009D5EE3">
        <w:rPr>
          <w:rFonts w:asciiTheme="minorHAnsi" w:hAnsiTheme="minorHAnsi" w:cstheme="minorHAnsi"/>
          <w:b w:val="0"/>
          <w:bCs/>
          <w:sz w:val="22"/>
          <w:szCs w:val="22"/>
        </w:rPr>
        <w:t>umowa zawarta w dniu .................... w Kolbuszowej</w:t>
      </w:r>
    </w:p>
    <w:p w14:paraId="2EDA554C" w14:textId="77777777" w:rsidR="005E70EA" w:rsidRPr="009D5EE3" w:rsidRDefault="005E70EA" w:rsidP="005E70EA">
      <w:pPr>
        <w:pStyle w:val="Tytu"/>
        <w:jc w:val="both"/>
        <w:rPr>
          <w:rFonts w:asciiTheme="minorHAnsi" w:hAnsiTheme="minorHAnsi" w:cstheme="minorHAnsi"/>
          <w:b w:val="0"/>
          <w:bCs/>
          <w:sz w:val="22"/>
          <w:szCs w:val="22"/>
        </w:rPr>
      </w:pPr>
      <w:r w:rsidRPr="009D5EE3">
        <w:rPr>
          <w:rFonts w:asciiTheme="minorHAnsi" w:hAnsiTheme="minorHAnsi" w:cstheme="minorHAnsi"/>
          <w:b w:val="0"/>
          <w:bCs/>
          <w:sz w:val="22"/>
          <w:szCs w:val="22"/>
        </w:rPr>
        <w:t>pomiędzy:</w:t>
      </w:r>
    </w:p>
    <w:p w14:paraId="09071623" w14:textId="6A9A37D8" w:rsidR="005E70EA" w:rsidRPr="009D5EE3" w:rsidRDefault="005E70EA" w:rsidP="005E70EA">
      <w:pPr>
        <w:pStyle w:val="Tytu"/>
        <w:jc w:val="both"/>
        <w:rPr>
          <w:rFonts w:asciiTheme="minorHAnsi" w:hAnsiTheme="minorHAnsi" w:cstheme="minorHAnsi"/>
          <w:b w:val="0"/>
          <w:bCs/>
          <w:sz w:val="22"/>
          <w:szCs w:val="22"/>
        </w:rPr>
      </w:pPr>
      <w:r w:rsidRPr="009D5EE3">
        <w:rPr>
          <w:rFonts w:asciiTheme="minorHAnsi" w:hAnsiTheme="minorHAnsi" w:cstheme="minorHAnsi"/>
          <w:bCs/>
          <w:sz w:val="22"/>
          <w:szCs w:val="22"/>
        </w:rPr>
        <w:t>Zakładem Gospodarki Komunalnej i Mieszkaniowej Spółka z ograniczoną odpowiedzialnością</w:t>
      </w:r>
      <w:r w:rsidRPr="009D5EE3">
        <w:rPr>
          <w:rFonts w:asciiTheme="minorHAnsi" w:hAnsiTheme="minorHAnsi" w:cstheme="minorHAnsi"/>
          <w:b w:val="0"/>
          <w:bCs/>
          <w:sz w:val="22"/>
          <w:szCs w:val="22"/>
        </w:rPr>
        <w:t xml:space="preserve"> z siedzibą w Kolbuszowej przy ulicy Piłsudskiego 111, 36-100 Kolbuszowa, wpisaną do Rejestru Przedsiębiorców Krajowego Rejestru Sądowego prowadzonego przez Sąd Rejonowy w Rzeszowie  - XII Wydział Gospodarczy Krajowego Rejestru Sądowego pod nr KRS 0000593583, NIP 814-16-85-725, REGON 363020205 o kapitale zakładowym</w:t>
      </w:r>
      <w:r w:rsidR="00640295" w:rsidRPr="009D5EE3">
        <w:rPr>
          <w:rFonts w:asciiTheme="minorHAnsi" w:hAnsiTheme="minorHAnsi" w:cstheme="minorHAnsi"/>
          <w:b w:val="0"/>
          <w:bCs/>
          <w:sz w:val="22"/>
          <w:szCs w:val="22"/>
        </w:rPr>
        <w:t xml:space="preserve"> 2 467 000,00</w:t>
      </w:r>
      <w:r w:rsidRPr="009D5EE3">
        <w:rPr>
          <w:rFonts w:asciiTheme="minorHAnsi" w:hAnsiTheme="minorHAnsi" w:cstheme="minorHAnsi"/>
          <w:b w:val="0"/>
          <w:bCs/>
          <w:sz w:val="22"/>
          <w:szCs w:val="22"/>
        </w:rPr>
        <w:t xml:space="preserve">  zł reprezentowana przez Adama </w:t>
      </w:r>
      <w:proofErr w:type="spellStart"/>
      <w:r w:rsidRPr="009D5EE3">
        <w:rPr>
          <w:rFonts w:asciiTheme="minorHAnsi" w:hAnsiTheme="minorHAnsi" w:cstheme="minorHAnsi"/>
          <w:b w:val="0"/>
          <w:bCs/>
          <w:sz w:val="22"/>
          <w:szCs w:val="22"/>
        </w:rPr>
        <w:t>Maternia</w:t>
      </w:r>
      <w:proofErr w:type="spellEnd"/>
      <w:r w:rsidRPr="009D5EE3">
        <w:rPr>
          <w:rFonts w:asciiTheme="minorHAnsi" w:hAnsiTheme="minorHAnsi" w:cstheme="minorHAnsi"/>
          <w:b w:val="0"/>
          <w:bCs/>
          <w:sz w:val="22"/>
          <w:szCs w:val="22"/>
        </w:rPr>
        <w:t xml:space="preserve"> – Prezes Zarządu</w:t>
      </w:r>
    </w:p>
    <w:p w14:paraId="6FE8F8CE" w14:textId="77777777" w:rsidR="005E70EA" w:rsidRPr="009D5EE3" w:rsidRDefault="005E70EA" w:rsidP="005E70EA">
      <w:pPr>
        <w:pStyle w:val="Tytu"/>
        <w:jc w:val="both"/>
        <w:rPr>
          <w:rFonts w:asciiTheme="minorHAnsi" w:hAnsiTheme="minorHAnsi" w:cstheme="minorHAnsi"/>
          <w:b w:val="0"/>
          <w:bCs/>
          <w:sz w:val="22"/>
          <w:szCs w:val="22"/>
        </w:rPr>
      </w:pPr>
      <w:r w:rsidRPr="009D5EE3">
        <w:rPr>
          <w:rFonts w:asciiTheme="minorHAnsi" w:hAnsiTheme="minorHAnsi" w:cstheme="minorHAnsi"/>
          <w:b w:val="0"/>
          <w:bCs/>
          <w:sz w:val="22"/>
          <w:szCs w:val="22"/>
        </w:rPr>
        <w:t xml:space="preserve">zwanym dalej </w:t>
      </w:r>
      <w:r w:rsidRPr="009D5EE3">
        <w:rPr>
          <w:rFonts w:asciiTheme="minorHAnsi" w:hAnsiTheme="minorHAnsi" w:cstheme="minorHAnsi"/>
          <w:bCs/>
          <w:sz w:val="22"/>
          <w:szCs w:val="22"/>
        </w:rPr>
        <w:t>„Zamawiającym”</w:t>
      </w:r>
    </w:p>
    <w:p w14:paraId="579DEA99" w14:textId="77777777" w:rsidR="005E70EA" w:rsidRPr="009D5EE3" w:rsidRDefault="005E70EA" w:rsidP="005E70EA">
      <w:pPr>
        <w:pStyle w:val="Tytu"/>
        <w:jc w:val="both"/>
        <w:rPr>
          <w:rFonts w:asciiTheme="minorHAnsi" w:hAnsiTheme="minorHAnsi" w:cstheme="minorHAnsi"/>
          <w:b w:val="0"/>
          <w:bCs/>
          <w:sz w:val="22"/>
          <w:szCs w:val="22"/>
        </w:rPr>
      </w:pPr>
      <w:r w:rsidRPr="009D5EE3">
        <w:rPr>
          <w:rFonts w:asciiTheme="minorHAnsi" w:hAnsiTheme="minorHAnsi" w:cstheme="minorHAnsi"/>
          <w:b w:val="0"/>
          <w:bCs/>
          <w:sz w:val="22"/>
          <w:szCs w:val="22"/>
        </w:rPr>
        <w:t>a</w:t>
      </w:r>
    </w:p>
    <w:p w14:paraId="603DE1D9" w14:textId="77777777" w:rsidR="005E70EA" w:rsidRPr="009D5EE3" w:rsidRDefault="005E70EA" w:rsidP="005E70EA">
      <w:pPr>
        <w:pStyle w:val="Tytu"/>
        <w:jc w:val="both"/>
        <w:rPr>
          <w:rFonts w:asciiTheme="minorHAnsi" w:hAnsiTheme="minorHAnsi" w:cstheme="minorHAnsi"/>
          <w:b w:val="0"/>
          <w:bCs/>
          <w:sz w:val="22"/>
          <w:szCs w:val="22"/>
        </w:rPr>
      </w:pPr>
      <w:r w:rsidRPr="009D5EE3">
        <w:rPr>
          <w:rFonts w:asciiTheme="minorHAnsi" w:hAnsiTheme="minorHAnsi" w:cstheme="minorHAnsi"/>
          <w:b w:val="0"/>
          <w:bCs/>
          <w:sz w:val="22"/>
          <w:szCs w:val="22"/>
        </w:rPr>
        <w:t xml:space="preserve">……….......................................................  zwanym dalej </w:t>
      </w:r>
      <w:r w:rsidRPr="009D5EE3">
        <w:rPr>
          <w:rFonts w:asciiTheme="minorHAnsi" w:hAnsiTheme="minorHAnsi" w:cstheme="minorHAnsi"/>
          <w:bCs/>
          <w:sz w:val="22"/>
          <w:szCs w:val="22"/>
        </w:rPr>
        <w:t xml:space="preserve">„Dostawcą” </w:t>
      </w:r>
    </w:p>
    <w:p w14:paraId="410E1BBF" w14:textId="77777777" w:rsidR="005E70EA" w:rsidRPr="009D5EE3" w:rsidRDefault="005E70EA" w:rsidP="005E70EA">
      <w:pPr>
        <w:pStyle w:val="Tytu"/>
        <w:jc w:val="both"/>
        <w:rPr>
          <w:rFonts w:asciiTheme="minorHAnsi" w:hAnsiTheme="minorHAnsi" w:cstheme="minorHAnsi"/>
          <w:b w:val="0"/>
          <w:bCs/>
          <w:sz w:val="22"/>
          <w:szCs w:val="22"/>
        </w:rPr>
      </w:pPr>
    </w:p>
    <w:p w14:paraId="554B4707" w14:textId="77777777" w:rsidR="005E70EA" w:rsidRPr="009D5EE3" w:rsidRDefault="005E70EA" w:rsidP="005E70EA">
      <w:pPr>
        <w:pStyle w:val="Tytu"/>
        <w:jc w:val="both"/>
        <w:rPr>
          <w:rFonts w:asciiTheme="minorHAnsi" w:hAnsiTheme="minorHAnsi" w:cstheme="minorHAnsi"/>
          <w:b w:val="0"/>
          <w:bCs/>
          <w:sz w:val="22"/>
          <w:szCs w:val="22"/>
        </w:rPr>
      </w:pPr>
      <w:r w:rsidRPr="009D5EE3">
        <w:rPr>
          <w:rFonts w:asciiTheme="minorHAnsi" w:hAnsiTheme="minorHAnsi" w:cstheme="minorHAnsi"/>
          <w:b w:val="0"/>
          <w:bCs/>
          <w:sz w:val="22"/>
          <w:szCs w:val="22"/>
        </w:rPr>
        <w:t>o następującej treści:</w:t>
      </w:r>
    </w:p>
    <w:p w14:paraId="43F0ACD0" w14:textId="77777777" w:rsidR="005E70EA" w:rsidRPr="009D5EE3" w:rsidRDefault="005E70EA" w:rsidP="005E70EA">
      <w:pPr>
        <w:pStyle w:val="Tytu"/>
        <w:jc w:val="both"/>
        <w:rPr>
          <w:rFonts w:asciiTheme="minorHAnsi" w:hAnsiTheme="minorHAnsi" w:cstheme="minorHAnsi"/>
          <w:b w:val="0"/>
          <w:bCs/>
          <w:sz w:val="22"/>
          <w:szCs w:val="22"/>
        </w:rPr>
      </w:pPr>
    </w:p>
    <w:p w14:paraId="0322762B" w14:textId="77777777" w:rsidR="005E70EA" w:rsidRPr="009D5EE3" w:rsidRDefault="005E70EA" w:rsidP="005E70EA">
      <w:pPr>
        <w:pStyle w:val="Tytu"/>
        <w:rPr>
          <w:rFonts w:asciiTheme="minorHAnsi" w:hAnsiTheme="minorHAnsi" w:cstheme="minorHAnsi"/>
          <w:b w:val="0"/>
          <w:bCs/>
          <w:sz w:val="22"/>
          <w:szCs w:val="22"/>
        </w:rPr>
      </w:pPr>
      <w:r w:rsidRPr="009D5EE3">
        <w:rPr>
          <w:rFonts w:asciiTheme="minorHAnsi" w:hAnsiTheme="minorHAnsi" w:cstheme="minorHAnsi"/>
          <w:b w:val="0"/>
          <w:bCs/>
          <w:sz w:val="22"/>
          <w:szCs w:val="22"/>
        </w:rPr>
        <w:t>podstawą zawarcia niniejszej umowy jest postępowanie o udzielenie zamówienia publicznego</w:t>
      </w:r>
    </w:p>
    <w:p w14:paraId="5C1BF17D" w14:textId="77777777" w:rsidR="005E70EA" w:rsidRPr="009D5EE3" w:rsidRDefault="005E70EA" w:rsidP="005E70EA">
      <w:pPr>
        <w:pStyle w:val="Tytu"/>
        <w:rPr>
          <w:rFonts w:asciiTheme="minorHAnsi" w:hAnsiTheme="minorHAnsi" w:cstheme="minorHAnsi"/>
          <w:b w:val="0"/>
          <w:bCs/>
          <w:sz w:val="22"/>
          <w:szCs w:val="22"/>
        </w:rPr>
      </w:pPr>
      <w:r w:rsidRPr="009D5EE3">
        <w:rPr>
          <w:rFonts w:asciiTheme="minorHAnsi" w:hAnsiTheme="minorHAnsi" w:cstheme="minorHAnsi"/>
          <w:b w:val="0"/>
          <w:bCs/>
          <w:sz w:val="22"/>
          <w:szCs w:val="22"/>
        </w:rPr>
        <w:t>prowadzone w trybie przetargu nieograniczonego na podstawie ustawy</w:t>
      </w:r>
    </w:p>
    <w:p w14:paraId="370C2626" w14:textId="5D7EED13" w:rsidR="005E70EA" w:rsidRPr="009D5EE3" w:rsidRDefault="005E70EA" w:rsidP="005E70EA">
      <w:pPr>
        <w:pStyle w:val="Tytu"/>
        <w:rPr>
          <w:rFonts w:asciiTheme="minorHAnsi" w:hAnsiTheme="minorHAnsi" w:cstheme="minorHAnsi"/>
          <w:b w:val="0"/>
          <w:bCs/>
          <w:sz w:val="22"/>
          <w:szCs w:val="22"/>
        </w:rPr>
      </w:pPr>
      <w:r w:rsidRPr="009D5EE3">
        <w:rPr>
          <w:rFonts w:asciiTheme="minorHAnsi" w:hAnsiTheme="minorHAnsi" w:cstheme="minorHAnsi"/>
          <w:b w:val="0"/>
          <w:bCs/>
          <w:sz w:val="22"/>
          <w:szCs w:val="22"/>
        </w:rPr>
        <w:t>z dnia 29 stycznia 2004 r</w:t>
      </w:r>
      <w:r w:rsidR="008F6237" w:rsidRPr="009D5EE3">
        <w:rPr>
          <w:rFonts w:asciiTheme="minorHAnsi" w:hAnsiTheme="minorHAnsi" w:cstheme="minorHAnsi"/>
          <w:b w:val="0"/>
          <w:bCs/>
          <w:sz w:val="22"/>
          <w:szCs w:val="22"/>
        </w:rPr>
        <w:t>. Prawo zamówień publicznych</w:t>
      </w:r>
      <w:r w:rsidR="00640295" w:rsidRPr="009D5EE3">
        <w:rPr>
          <w:rFonts w:asciiTheme="minorHAnsi" w:hAnsiTheme="minorHAnsi" w:cstheme="minorHAnsi"/>
          <w:b w:val="0"/>
          <w:bCs/>
          <w:sz w:val="22"/>
          <w:szCs w:val="22"/>
        </w:rPr>
        <w:t xml:space="preserve"> (</w:t>
      </w:r>
      <w:proofErr w:type="spellStart"/>
      <w:r w:rsidR="00640295" w:rsidRPr="009D5EE3">
        <w:rPr>
          <w:rFonts w:asciiTheme="minorHAnsi" w:hAnsiTheme="minorHAnsi" w:cstheme="minorHAnsi"/>
          <w:b w:val="0"/>
          <w:bCs/>
          <w:sz w:val="22"/>
          <w:szCs w:val="22"/>
        </w:rPr>
        <w:t>t.j</w:t>
      </w:r>
      <w:proofErr w:type="spellEnd"/>
      <w:r w:rsidR="00640295" w:rsidRPr="009D5EE3">
        <w:rPr>
          <w:rFonts w:asciiTheme="minorHAnsi" w:hAnsiTheme="minorHAnsi" w:cstheme="minorHAnsi"/>
          <w:b w:val="0"/>
          <w:bCs/>
          <w:sz w:val="22"/>
          <w:szCs w:val="22"/>
        </w:rPr>
        <w:t xml:space="preserve">. </w:t>
      </w:r>
      <w:r w:rsidR="00BA7159" w:rsidRPr="009D5EE3">
        <w:rPr>
          <w:rFonts w:asciiTheme="minorHAnsi" w:hAnsiTheme="minorHAnsi" w:cstheme="minorHAnsi"/>
          <w:b w:val="0"/>
          <w:bCs/>
          <w:sz w:val="22"/>
          <w:szCs w:val="22"/>
        </w:rPr>
        <w:t>(Dz.U. z 2022 r. poz. 1710).</w:t>
      </w:r>
    </w:p>
    <w:p w14:paraId="68205333" w14:textId="77777777" w:rsidR="005E70EA" w:rsidRPr="009D5EE3" w:rsidRDefault="005E70EA" w:rsidP="000A422C">
      <w:pPr>
        <w:pStyle w:val="Tekstpodstawowy1"/>
        <w:shd w:val="clear" w:color="auto" w:fill="auto"/>
        <w:spacing w:before="0" w:after="215" w:line="200" w:lineRule="exact"/>
        <w:ind w:left="20" w:right="23"/>
        <w:rPr>
          <w:rFonts w:asciiTheme="minorHAnsi" w:hAnsiTheme="minorHAnsi" w:cstheme="minorHAnsi"/>
          <w:sz w:val="22"/>
          <w:szCs w:val="22"/>
        </w:rPr>
      </w:pPr>
    </w:p>
    <w:p w14:paraId="3B24ABBC" w14:textId="77777777" w:rsidR="00C57E79" w:rsidRPr="009D5EE3" w:rsidRDefault="00C57E79" w:rsidP="000A422C">
      <w:pPr>
        <w:pStyle w:val="Bodytext80"/>
        <w:shd w:val="clear" w:color="auto" w:fill="auto"/>
        <w:ind w:right="23"/>
        <w:rPr>
          <w:rFonts w:asciiTheme="minorHAnsi" w:hAnsiTheme="minorHAnsi" w:cstheme="minorHAnsi"/>
          <w:sz w:val="22"/>
          <w:szCs w:val="22"/>
        </w:rPr>
      </w:pPr>
      <w:r w:rsidRPr="009D5EE3">
        <w:rPr>
          <w:rFonts w:asciiTheme="minorHAnsi" w:hAnsiTheme="minorHAnsi" w:cstheme="minorHAnsi"/>
          <w:sz w:val="22"/>
          <w:szCs w:val="22"/>
        </w:rPr>
        <w:t xml:space="preserve">§ </w:t>
      </w:r>
      <w:r w:rsidRPr="009D5EE3">
        <w:rPr>
          <w:rStyle w:val="Bodytext8ArialNarrow105ptBold"/>
          <w:rFonts w:asciiTheme="minorHAnsi" w:hAnsiTheme="minorHAnsi" w:cstheme="minorHAnsi"/>
          <w:color w:val="auto"/>
          <w:sz w:val="22"/>
          <w:szCs w:val="22"/>
        </w:rPr>
        <w:t>1</w:t>
      </w:r>
    </w:p>
    <w:p w14:paraId="08DD2DD5" w14:textId="212CA0BB" w:rsidR="005E70EA" w:rsidRPr="009D5EE3" w:rsidRDefault="00C57E79" w:rsidP="00F6647B">
      <w:pPr>
        <w:pStyle w:val="Bodytext70"/>
        <w:numPr>
          <w:ilvl w:val="0"/>
          <w:numId w:val="31"/>
        </w:numPr>
        <w:shd w:val="clear" w:color="auto" w:fill="auto"/>
        <w:spacing w:before="0" w:line="269" w:lineRule="exact"/>
        <w:ind w:right="23"/>
        <w:jc w:val="both"/>
        <w:rPr>
          <w:rFonts w:asciiTheme="minorHAnsi" w:hAnsiTheme="minorHAnsi" w:cstheme="minorHAnsi"/>
          <w:b/>
        </w:rPr>
      </w:pPr>
      <w:r w:rsidRPr="009D5EE3">
        <w:rPr>
          <w:rFonts w:asciiTheme="minorHAnsi" w:hAnsiTheme="minorHAnsi" w:cstheme="minorHAnsi"/>
        </w:rPr>
        <w:t xml:space="preserve">Zamawiający zleca a </w:t>
      </w:r>
      <w:r w:rsidR="005E70EA" w:rsidRPr="009D5EE3">
        <w:rPr>
          <w:rFonts w:asciiTheme="minorHAnsi" w:hAnsiTheme="minorHAnsi" w:cstheme="minorHAnsi"/>
        </w:rPr>
        <w:t xml:space="preserve">Dostawca przyjmuje do wykonania zadanie pn.: </w:t>
      </w:r>
      <w:r w:rsidR="005E70EA" w:rsidRPr="009D5EE3">
        <w:rPr>
          <w:rFonts w:asciiTheme="minorHAnsi" w:hAnsiTheme="minorHAnsi" w:cstheme="minorHAnsi"/>
          <w:b/>
        </w:rPr>
        <w:t>"</w:t>
      </w:r>
      <w:r w:rsidR="00F6647B" w:rsidRPr="00F6647B">
        <w:rPr>
          <w:rFonts w:asciiTheme="minorHAnsi" w:hAnsiTheme="minorHAnsi" w:cstheme="minorHAnsi"/>
          <w:b/>
        </w:rPr>
        <w:t xml:space="preserve">Dostawa wapna palonego, mielonego,  </w:t>
      </w:r>
      <w:proofErr w:type="spellStart"/>
      <w:r w:rsidR="00F6647B" w:rsidRPr="00F6647B">
        <w:rPr>
          <w:rFonts w:asciiTheme="minorHAnsi" w:hAnsiTheme="minorHAnsi" w:cstheme="minorHAnsi"/>
          <w:b/>
        </w:rPr>
        <w:t>wysokoreaktywnego</w:t>
      </w:r>
      <w:proofErr w:type="spellEnd"/>
      <w:r w:rsidR="00F6647B" w:rsidRPr="00F6647B">
        <w:rPr>
          <w:rFonts w:asciiTheme="minorHAnsi" w:hAnsiTheme="minorHAnsi" w:cstheme="minorHAnsi"/>
          <w:b/>
        </w:rPr>
        <w:t xml:space="preserve">   w ilości około  1200  Mg do Oczyszczal</w:t>
      </w:r>
      <w:r w:rsidR="00697F83">
        <w:rPr>
          <w:rFonts w:asciiTheme="minorHAnsi" w:hAnsiTheme="minorHAnsi" w:cstheme="minorHAnsi"/>
          <w:b/>
        </w:rPr>
        <w:t>ni Ścieków w Kolbuszowej Dolnej</w:t>
      </w:r>
      <w:r w:rsidR="005E70EA" w:rsidRPr="009D5EE3">
        <w:rPr>
          <w:rFonts w:asciiTheme="minorHAnsi" w:hAnsiTheme="minorHAnsi" w:cstheme="minorHAnsi"/>
          <w:b/>
        </w:rPr>
        <w:t>".</w:t>
      </w:r>
    </w:p>
    <w:p w14:paraId="2833F263" w14:textId="77777777" w:rsidR="00CA019F" w:rsidRPr="009D5EE3" w:rsidRDefault="00CA019F" w:rsidP="009D5EE3">
      <w:pPr>
        <w:pStyle w:val="Bodytext70"/>
        <w:numPr>
          <w:ilvl w:val="0"/>
          <w:numId w:val="31"/>
        </w:numPr>
        <w:shd w:val="clear" w:color="auto" w:fill="auto"/>
        <w:spacing w:before="0" w:line="269" w:lineRule="exact"/>
        <w:ind w:right="23"/>
        <w:jc w:val="both"/>
        <w:rPr>
          <w:rFonts w:asciiTheme="minorHAnsi" w:hAnsiTheme="minorHAnsi" w:cstheme="minorHAnsi"/>
        </w:rPr>
      </w:pPr>
      <w:r w:rsidRPr="009D5EE3">
        <w:rPr>
          <w:rFonts w:asciiTheme="minorHAnsi" w:hAnsiTheme="minorHAnsi" w:cstheme="minorHAnsi"/>
        </w:rPr>
        <w:t>Wapno bę</w:t>
      </w:r>
      <w:r w:rsidR="00411E99" w:rsidRPr="009D5EE3">
        <w:rPr>
          <w:rFonts w:asciiTheme="minorHAnsi" w:hAnsiTheme="minorHAnsi" w:cstheme="minorHAnsi"/>
        </w:rPr>
        <w:t>dące przedmiotem umowy Dostawca</w:t>
      </w:r>
      <w:r w:rsidRPr="009D5EE3">
        <w:rPr>
          <w:rFonts w:asciiTheme="minorHAnsi" w:hAnsiTheme="minorHAnsi" w:cstheme="minorHAnsi"/>
        </w:rPr>
        <w:t xml:space="preserve"> zobowiązuje się dostarcz</w:t>
      </w:r>
      <w:bookmarkStart w:id="0" w:name="_GoBack"/>
      <w:bookmarkEnd w:id="0"/>
      <w:r w:rsidRPr="009D5EE3">
        <w:rPr>
          <w:rFonts w:asciiTheme="minorHAnsi" w:hAnsiTheme="minorHAnsi" w:cstheme="minorHAnsi"/>
        </w:rPr>
        <w:t>ać do miejsca przeznaczenia tj. oczyszczalni ścieków w Kolbuszowej</w:t>
      </w:r>
      <w:r w:rsidR="00DA2404" w:rsidRPr="009D5EE3">
        <w:rPr>
          <w:rFonts w:asciiTheme="minorHAnsi" w:hAnsiTheme="minorHAnsi" w:cstheme="minorHAnsi"/>
        </w:rPr>
        <w:t xml:space="preserve"> Dolnej, przy ul. Łąkowej</w:t>
      </w:r>
      <w:r w:rsidRPr="009D5EE3">
        <w:rPr>
          <w:rFonts w:asciiTheme="minorHAnsi" w:hAnsiTheme="minorHAnsi" w:cstheme="minorHAnsi"/>
        </w:rPr>
        <w:t xml:space="preserve">, 36-100 Kolbuszowa, sukcesywnie w ilościach zgodnych z zapotrzebowaniem zgłoszonym telefonicznie, faxem lub drogą elektroniczną. </w:t>
      </w:r>
      <w:r w:rsidR="00137F63" w:rsidRPr="009D5EE3">
        <w:rPr>
          <w:rFonts w:asciiTheme="minorHAnsi" w:hAnsiTheme="minorHAnsi" w:cstheme="minorHAnsi"/>
        </w:rPr>
        <w:t xml:space="preserve"> </w:t>
      </w:r>
    </w:p>
    <w:p w14:paraId="6BE687AB" w14:textId="77777777" w:rsidR="00C57E79" w:rsidRPr="009D5EE3" w:rsidRDefault="00C57E79" w:rsidP="005E70EA">
      <w:pPr>
        <w:pStyle w:val="Bodytext70"/>
        <w:shd w:val="clear" w:color="auto" w:fill="auto"/>
        <w:spacing w:before="0" w:after="240" w:line="269" w:lineRule="exact"/>
        <w:ind w:left="400" w:right="23" w:hanging="360"/>
        <w:jc w:val="center"/>
        <w:rPr>
          <w:rFonts w:asciiTheme="minorHAnsi" w:hAnsiTheme="minorHAnsi" w:cstheme="minorHAnsi"/>
        </w:rPr>
      </w:pPr>
      <w:r w:rsidRPr="009D5EE3">
        <w:rPr>
          <w:rFonts w:asciiTheme="minorHAnsi" w:hAnsiTheme="minorHAnsi" w:cstheme="minorHAnsi"/>
        </w:rPr>
        <w:t xml:space="preserve">§ </w:t>
      </w:r>
      <w:r w:rsidRPr="009D5EE3">
        <w:rPr>
          <w:rStyle w:val="Bodytext8ArialNarrow105ptBold"/>
          <w:rFonts w:asciiTheme="minorHAnsi" w:hAnsiTheme="minorHAnsi" w:cstheme="minorHAnsi"/>
          <w:color w:val="auto"/>
          <w:sz w:val="22"/>
          <w:szCs w:val="22"/>
        </w:rPr>
        <w:t>2</w:t>
      </w:r>
    </w:p>
    <w:p w14:paraId="05EFA4CF" w14:textId="6F38AD46" w:rsidR="00C57E79" w:rsidRPr="009D5EE3" w:rsidRDefault="00C57E79" w:rsidP="000A422C">
      <w:pPr>
        <w:pStyle w:val="Bodytext70"/>
        <w:numPr>
          <w:ilvl w:val="0"/>
          <w:numId w:val="18"/>
        </w:numPr>
        <w:shd w:val="clear" w:color="auto" w:fill="auto"/>
        <w:tabs>
          <w:tab w:val="left" w:pos="381"/>
          <w:tab w:val="left" w:leader="dot" w:pos="6237"/>
        </w:tabs>
        <w:spacing w:before="0" w:line="269" w:lineRule="exact"/>
        <w:ind w:left="400" w:right="23" w:hanging="360"/>
        <w:jc w:val="both"/>
        <w:rPr>
          <w:rFonts w:asciiTheme="minorHAnsi" w:hAnsiTheme="minorHAnsi" w:cstheme="minorHAnsi"/>
        </w:rPr>
      </w:pPr>
      <w:r w:rsidRPr="009D5EE3">
        <w:rPr>
          <w:rFonts w:asciiTheme="minorHAnsi" w:hAnsiTheme="minorHAnsi" w:cstheme="minorHAnsi"/>
        </w:rPr>
        <w:t>Termin rozpoczęcia przedmiotu umowy usta</w:t>
      </w:r>
      <w:r w:rsidR="00411E99" w:rsidRPr="009D5EE3">
        <w:rPr>
          <w:rFonts w:asciiTheme="minorHAnsi" w:hAnsiTheme="minorHAnsi" w:cstheme="minorHAnsi"/>
        </w:rPr>
        <w:t xml:space="preserve">la się na dzień </w:t>
      </w:r>
      <w:r w:rsidR="00640295" w:rsidRPr="009D5EE3">
        <w:rPr>
          <w:rFonts w:asciiTheme="minorHAnsi" w:hAnsiTheme="minorHAnsi" w:cstheme="minorHAnsi"/>
          <w:b/>
          <w:bCs/>
        </w:rPr>
        <w:t>02 stycznia 202</w:t>
      </w:r>
      <w:r w:rsidR="008A444B" w:rsidRPr="009D5EE3">
        <w:rPr>
          <w:rFonts w:asciiTheme="minorHAnsi" w:hAnsiTheme="minorHAnsi" w:cstheme="minorHAnsi"/>
          <w:b/>
          <w:bCs/>
        </w:rPr>
        <w:t>3</w:t>
      </w:r>
      <w:r w:rsidRPr="009D5EE3">
        <w:rPr>
          <w:rFonts w:asciiTheme="minorHAnsi" w:hAnsiTheme="minorHAnsi" w:cstheme="minorHAnsi"/>
          <w:b/>
          <w:bCs/>
        </w:rPr>
        <w:t xml:space="preserve"> r.</w:t>
      </w:r>
    </w:p>
    <w:p w14:paraId="55924C13" w14:textId="0A7C6465" w:rsidR="00C57E79" w:rsidRPr="009D5EE3" w:rsidRDefault="00C57E79" w:rsidP="000A422C">
      <w:pPr>
        <w:pStyle w:val="Bodytext70"/>
        <w:numPr>
          <w:ilvl w:val="0"/>
          <w:numId w:val="18"/>
        </w:numPr>
        <w:shd w:val="clear" w:color="auto" w:fill="auto"/>
        <w:tabs>
          <w:tab w:val="left" w:pos="390"/>
        </w:tabs>
        <w:spacing w:before="0" w:after="64" w:line="269" w:lineRule="exact"/>
        <w:ind w:left="400" w:right="23" w:hanging="360"/>
        <w:jc w:val="both"/>
        <w:rPr>
          <w:rFonts w:asciiTheme="minorHAnsi" w:hAnsiTheme="minorHAnsi" w:cstheme="minorHAnsi"/>
        </w:rPr>
      </w:pPr>
      <w:r w:rsidRPr="009D5EE3">
        <w:rPr>
          <w:rFonts w:asciiTheme="minorHAnsi" w:hAnsiTheme="minorHAnsi" w:cstheme="minorHAnsi"/>
        </w:rPr>
        <w:t>Termin zakończenia przedmiotu umowy</w:t>
      </w:r>
      <w:r w:rsidR="003B105E" w:rsidRPr="009D5EE3">
        <w:rPr>
          <w:rFonts w:asciiTheme="minorHAnsi" w:hAnsiTheme="minorHAnsi" w:cstheme="minorHAnsi"/>
        </w:rPr>
        <w:t xml:space="preserve"> ustala się na dzień: </w:t>
      </w:r>
      <w:r w:rsidR="00142141" w:rsidRPr="009D5EE3">
        <w:rPr>
          <w:rFonts w:asciiTheme="minorHAnsi" w:hAnsiTheme="minorHAnsi" w:cstheme="minorHAnsi"/>
          <w:b/>
        </w:rPr>
        <w:t>31</w:t>
      </w:r>
      <w:r w:rsidR="00865564">
        <w:rPr>
          <w:rFonts w:asciiTheme="minorHAnsi" w:hAnsiTheme="minorHAnsi" w:cstheme="minorHAnsi"/>
          <w:b/>
        </w:rPr>
        <w:t xml:space="preserve"> </w:t>
      </w:r>
      <w:r w:rsidR="00640295" w:rsidRPr="009D5EE3">
        <w:rPr>
          <w:rFonts w:asciiTheme="minorHAnsi" w:hAnsiTheme="minorHAnsi" w:cstheme="minorHAnsi"/>
          <w:b/>
        </w:rPr>
        <w:t xml:space="preserve">grudnia </w:t>
      </w:r>
      <w:r w:rsidR="00142141" w:rsidRPr="009D5EE3">
        <w:rPr>
          <w:rFonts w:asciiTheme="minorHAnsi" w:hAnsiTheme="minorHAnsi" w:cstheme="minorHAnsi"/>
          <w:b/>
        </w:rPr>
        <w:t>202</w:t>
      </w:r>
      <w:r w:rsidR="008A444B" w:rsidRPr="009D5EE3">
        <w:rPr>
          <w:rFonts w:asciiTheme="minorHAnsi" w:hAnsiTheme="minorHAnsi" w:cstheme="minorHAnsi"/>
          <w:b/>
        </w:rPr>
        <w:t>3</w:t>
      </w:r>
      <w:r w:rsidRPr="009D5EE3">
        <w:rPr>
          <w:rFonts w:asciiTheme="minorHAnsi" w:hAnsiTheme="minorHAnsi" w:cstheme="minorHAnsi"/>
          <w:b/>
        </w:rPr>
        <w:t xml:space="preserve"> r.</w:t>
      </w:r>
      <w:r w:rsidR="005E70EA" w:rsidRPr="009D5EE3">
        <w:rPr>
          <w:rFonts w:asciiTheme="minorHAnsi" w:hAnsiTheme="minorHAnsi" w:cstheme="minorHAnsi"/>
        </w:rPr>
        <w:t xml:space="preserve"> lub do wyczerpania środkó</w:t>
      </w:r>
      <w:r w:rsidR="00730531" w:rsidRPr="009D5EE3">
        <w:rPr>
          <w:rFonts w:asciiTheme="minorHAnsi" w:hAnsiTheme="minorHAnsi" w:cstheme="minorHAnsi"/>
        </w:rPr>
        <w:fldChar w:fldCharType="begin"/>
      </w:r>
      <w:r w:rsidR="005E70EA" w:rsidRPr="009D5EE3">
        <w:rPr>
          <w:rFonts w:asciiTheme="minorHAnsi" w:hAnsiTheme="minorHAnsi" w:cstheme="minorHAnsi"/>
        </w:rPr>
        <w:instrText xml:space="preserve"> LISTNUM </w:instrText>
      </w:r>
      <w:r w:rsidR="00730531" w:rsidRPr="009D5EE3">
        <w:rPr>
          <w:rFonts w:asciiTheme="minorHAnsi" w:hAnsiTheme="minorHAnsi" w:cstheme="minorHAnsi"/>
        </w:rPr>
        <w:fldChar w:fldCharType="end"/>
      </w:r>
      <w:r w:rsidR="005E70EA" w:rsidRPr="009D5EE3">
        <w:rPr>
          <w:rFonts w:asciiTheme="minorHAnsi" w:hAnsiTheme="minorHAnsi" w:cstheme="minorHAnsi"/>
        </w:rPr>
        <w:t xml:space="preserve">w w zależności co nastąpi pierwsze. </w:t>
      </w:r>
    </w:p>
    <w:p w14:paraId="687D5B8D" w14:textId="77777777" w:rsidR="005E70EA" w:rsidRPr="009D5EE3" w:rsidRDefault="005E70EA" w:rsidP="000A422C">
      <w:pPr>
        <w:pStyle w:val="Bodytext80"/>
        <w:shd w:val="clear" w:color="auto" w:fill="auto"/>
        <w:spacing w:line="264" w:lineRule="exact"/>
        <w:ind w:right="23"/>
        <w:rPr>
          <w:rFonts w:asciiTheme="minorHAnsi" w:hAnsiTheme="minorHAnsi" w:cstheme="minorHAnsi"/>
          <w:sz w:val="22"/>
          <w:szCs w:val="22"/>
        </w:rPr>
      </w:pPr>
    </w:p>
    <w:p w14:paraId="2C2E2A95" w14:textId="77777777" w:rsidR="00C57E79" w:rsidRPr="009D5EE3" w:rsidRDefault="00C57E79" w:rsidP="000A422C">
      <w:pPr>
        <w:pStyle w:val="Bodytext80"/>
        <w:shd w:val="clear" w:color="auto" w:fill="auto"/>
        <w:spacing w:line="264" w:lineRule="exact"/>
        <w:ind w:right="23"/>
        <w:rPr>
          <w:rFonts w:asciiTheme="minorHAnsi" w:hAnsiTheme="minorHAnsi" w:cstheme="minorHAnsi"/>
          <w:sz w:val="22"/>
          <w:szCs w:val="22"/>
        </w:rPr>
      </w:pPr>
      <w:r w:rsidRPr="009D5EE3">
        <w:rPr>
          <w:rFonts w:asciiTheme="minorHAnsi" w:hAnsiTheme="minorHAnsi" w:cstheme="minorHAnsi"/>
          <w:sz w:val="22"/>
          <w:szCs w:val="22"/>
        </w:rPr>
        <w:t xml:space="preserve">§ </w:t>
      </w:r>
      <w:r w:rsidRPr="009D5EE3">
        <w:rPr>
          <w:rStyle w:val="Bodytext8ArialNarrow105ptBold"/>
          <w:rFonts w:asciiTheme="minorHAnsi" w:hAnsiTheme="minorHAnsi" w:cstheme="minorHAnsi"/>
          <w:color w:val="auto"/>
          <w:sz w:val="22"/>
          <w:szCs w:val="22"/>
        </w:rPr>
        <w:t>3</w:t>
      </w:r>
    </w:p>
    <w:p w14:paraId="0224615C" w14:textId="77777777" w:rsidR="006D139E" w:rsidRPr="009D5EE3" w:rsidRDefault="006D139E" w:rsidP="006D139E">
      <w:pPr>
        <w:pStyle w:val="Tytu"/>
        <w:jc w:val="left"/>
        <w:rPr>
          <w:rFonts w:asciiTheme="minorHAnsi" w:hAnsiTheme="minorHAnsi" w:cstheme="minorHAnsi"/>
          <w:b w:val="0"/>
          <w:bCs/>
          <w:sz w:val="22"/>
          <w:szCs w:val="22"/>
        </w:rPr>
      </w:pPr>
      <w:r w:rsidRPr="009D5EE3">
        <w:rPr>
          <w:rFonts w:asciiTheme="minorHAnsi" w:hAnsiTheme="minorHAnsi" w:cstheme="minorHAnsi"/>
          <w:b w:val="0"/>
          <w:bCs/>
          <w:sz w:val="22"/>
          <w:szCs w:val="22"/>
        </w:rPr>
        <w:t>Strony zgodnie postanawiają, że w sprawach wzajemnego współdziałania przy realizacji umowy:</w:t>
      </w:r>
    </w:p>
    <w:p w14:paraId="48B7C7FC" w14:textId="77777777" w:rsidR="006D139E" w:rsidRPr="009D5EE3" w:rsidRDefault="006D139E" w:rsidP="006D139E">
      <w:pPr>
        <w:pStyle w:val="Tytu"/>
        <w:jc w:val="left"/>
        <w:rPr>
          <w:rFonts w:asciiTheme="minorHAnsi" w:hAnsiTheme="minorHAnsi" w:cstheme="minorHAnsi"/>
          <w:b w:val="0"/>
          <w:bCs/>
          <w:sz w:val="22"/>
          <w:szCs w:val="22"/>
        </w:rPr>
      </w:pPr>
      <w:r w:rsidRPr="009D5EE3">
        <w:rPr>
          <w:rFonts w:asciiTheme="minorHAnsi" w:hAnsiTheme="minorHAnsi" w:cstheme="minorHAnsi"/>
          <w:b w:val="0"/>
          <w:bCs/>
          <w:sz w:val="22"/>
          <w:szCs w:val="22"/>
        </w:rPr>
        <w:t xml:space="preserve">- Zamawiającego reprezentował będzie : Jerzy </w:t>
      </w:r>
      <w:proofErr w:type="spellStart"/>
      <w:r w:rsidRPr="009D5EE3">
        <w:rPr>
          <w:rFonts w:asciiTheme="minorHAnsi" w:hAnsiTheme="minorHAnsi" w:cstheme="minorHAnsi"/>
          <w:b w:val="0"/>
          <w:bCs/>
          <w:sz w:val="22"/>
          <w:szCs w:val="22"/>
        </w:rPr>
        <w:t>Miroś</w:t>
      </w:r>
      <w:proofErr w:type="spellEnd"/>
    </w:p>
    <w:p w14:paraId="4D7FE5EA" w14:textId="77777777" w:rsidR="006D139E" w:rsidRPr="009D5EE3" w:rsidRDefault="00411E99" w:rsidP="006D139E">
      <w:pPr>
        <w:pStyle w:val="Tytu"/>
        <w:jc w:val="left"/>
        <w:rPr>
          <w:rFonts w:asciiTheme="minorHAnsi" w:hAnsiTheme="minorHAnsi" w:cstheme="minorHAnsi"/>
          <w:b w:val="0"/>
          <w:bCs/>
          <w:sz w:val="22"/>
          <w:szCs w:val="22"/>
        </w:rPr>
      </w:pPr>
      <w:r w:rsidRPr="009D5EE3">
        <w:rPr>
          <w:rFonts w:asciiTheme="minorHAnsi" w:hAnsiTheme="minorHAnsi" w:cstheme="minorHAnsi"/>
          <w:b w:val="0"/>
          <w:bCs/>
          <w:sz w:val="22"/>
          <w:szCs w:val="22"/>
        </w:rPr>
        <w:t>- Dosta</w:t>
      </w:r>
      <w:r w:rsidR="006D139E" w:rsidRPr="009D5EE3">
        <w:rPr>
          <w:rFonts w:asciiTheme="minorHAnsi" w:hAnsiTheme="minorHAnsi" w:cstheme="minorHAnsi"/>
          <w:b w:val="0"/>
          <w:bCs/>
          <w:sz w:val="22"/>
          <w:szCs w:val="22"/>
        </w:rPr>
        <w:t xml:space="preserve">wcę reprezentował będzie: ............................................ </w:t>
      </w:r>
    </w:p>
    <w:p w14:paraId="3EA42AE8" w14:textId="77777777" w:rsidR="006D139E" w:rsidRPr="009D5EE3" w:rsidRDefault="006D139E" w:rsidP="006D139E">
      <w:pPr>
        <w:pStyle w:val="Tekstpodstawowy"/>
        <w:rPr>
          <w:rFonts w:asciiTheme="minorHAnsi" w:hAnsiTheme="minorHAnsi" w:cstheme="minorHAnsi"/>
          <w:b/>
          <w:sz w:val="22"/>
          <w:szCs w:val="22"/>
        </w:rPr>
      </w:pPr>
    </w:p>
    <w:p w14:paraId="3B0EEB83" w14:textId="77777777" w:rsidR="00C57E79" w:rsidRPr="009D5EE3" w:rsidRDefault="00C57E79" w:rsidP="000A422C">
      <w:pPr>
        <w:pStyle w:val="Bodytext80"/>
        <w:shd w:val="clear" w:color="auto" w:fill="auto"/>
        <w:spacing w:after="232" w:line="264" w:lineRule="exact"/>
        <w:ind w:right="23"/>
        <w:rPr>
          <w:rStyle w:val="Bodytext8ArialNarrow105ptBold"/>
          <w:rFonts w:asciiTheme="minorHAnsi" w:hAnsiTheme="minorHAnsi" w:cstheme="minorHAnsi"/>
          <w:color w:val="auto"/>
          <w:sz w:val="22"/>
          <w:szCs w:val="22"/>
        </w:rPr>
      </w:pPr>
      <w:r w:rsidRPr="009D5EE3">
        <w:rPr>
          <w:rFonts w:asciiTheme="minorHAnsi" w:hAnsiTheme="minorHAnsi" w:cstheme="minorHAnsi"/>
          <w:sz w:val="22"/>
          <w:szCs w:val="22"/>
        </w:rPr>
        <w:t xml:space="preserve">§ </w:t>
      </w:r>
      <w:r w:rsidRPr="009D5EE3">
        <w:rPr>
          <w:rStyle w:val="Bodytext8ArialNarrow105ptBold"/>
          <w:rFonts w:asciiTheme="minorHAnsi" w:hAnsiTheme="minorHAnsi" w:cstheme="minorHAnsi"/>
          <w:color w:val="auto"/>
          <w:sz w:val="22"/>
          <w:szCs w:val="22"/>
        </w:rPr>
        <w:t>4</w:t>
      </w:r>
      <w:r w:rsidR="00137F63" w:rsidRPr="009D5EE3">
        <w:rPr>
          <w:rStyle w:val="Bodytext8ArialNarrow105ptBold"/>
          <w:rFonts w:asciiTheme="minorHAnsi" w:hAnsiTheme="minorHAnsi" w:cstheme="minorHAnsi"/>
          <w:color w:val="auto"/>
          <w:sz w:val="22"/>
          <w:szCs w:val="22"/>
        </w:rPr>
        <w:t xml:space="preserve">  </w:t>
      </w:r>
    </w:p>
    <w:p w14:paraId="466DC347" w14:textId="77777777" w:rsidR="00CA019F" w:rsidRPr="009D5EE3" w:rsidRDefault="00CA019F" w:rsidP="00593A2D">
      <w:pPr>
        <w:pStyle w:val="Bodytext70"/>
        <w:numPr>
          <w:ilvl w:val="0"/>
          <w:numId w:val="26"/>
        </w:numPr>
        <w:shd w:val="clear" w:color="auto" w:fill="auto"/>
        <w:tabs>
          <w:tab w:val="left" w:pos="567"/>
        </w:tabs>
        <w:spacing w:before="0"/>
        <w:ind w:left="567" w:right="23" w:hanging="425"/>
        <w:jc w:val="both"/>
        <w:rPr>
          <w:rFonts w:asciiTheme="minorHAnsi" w:hAnsiTheme="minorHAnsi" w:cstheme="minorHAnsi"/>
        </w:rPr>
      </w:pPr>
      <w:r w:rsidRPr="009D5EE3">
        <w:rPr>
          <w:rFonts w:asciiTheme="minorHAnsi" w:hAnsiTheme="minorHAnsi" w:cstheme="minorHAnsi"/>
        </w:rPr>
        <w:t>Zamawiający zobowiązuje się zapłac</w:t>
      </w:r>
      <w:r w:rsidR="00411E99" w:rsidRPr="009D5EE3">
        <w:rPr>
          <w:rFonts w:asciiTheme="minorHAnsi" w:hAnsiTheme="minorHAnsi" w:cstheme="minorHAnsi"/>
        </w:rPr>
        <w:t>ić Dostaw</w:t>
      </w:r>
      <w:r w:rsidR="00822864" w:rsidRPr="009D5EE3">
        <w:rPr>
          <w:rFonts w:asciiTheme="minorHAnsi" w:hAnsiTheme="minorHAnsi" w:cstheme="minorHAnsi"/>
        </w:rPr>
        <w:t>cy za dostarczony materiał</w:t>
      </w:r>
      <w:r w:rsidRPr="009D5EE3">
        <w:rPr>
          <w:rFonts w:asciiTheme="minorHAnsi" w:hAnsiTheme="minorHAnsi" w:cstheme="minorHAnsi"/>
        </w:rPr>
        <w:t xml:space="preserve"> niezmienną cenę w wysokości netto ................................................ złotych za 1 </w:t>
      </w:r>
      <w:r w:rsidR="00DA2404" w:rsidRPr="009D5EE3">
        <w:rPr>
          <w:rFonts w:asciiTheme="minorHAnsi" w:hAnsiTheme="minorHAnsi" w:cstheme="minorHAnsi"/>
        </w:rPr>
        <w:t>Mg</w:t>
      </w:r>
      <w:r w:rsidRPr="009D5EE3">
        <w:rPr>
          <w:rFonts w:asciiTheme="minorHAnsi" w:hAnsiTheme="minorHAnsi" w:cstheme="minorHAnsi"/>
        </w:rPr>
        <w:t xml:space="preserve"> wapna (słownie:</w:t>
      </w:r>
      <w:r w:rsidR="00DA2404" w:rsidRPr="009D5EE3">
        <w:rPr>
          <w:rFonts w:asciiTheme="minorHAnsi" w:hAnsiTheme="minorHAnsi" w:cstheme="minorHAnsi"/>
        </w:rPr>
        <w:t xml:space="preserve"> .....</w:t>
      </w:r>
      <w:r w:rsidR="00286348" w:rsidRPr="009D5EE3">
        <w:rPr>
          <w:rFonts w:asciiTheme="minorHAnsi" w:hAnsiTheme="minorHAnsi" w:cstheme="minorHAnsi"/>
        </w:rPr>
        <w:t>........</w:t>
      </w:r>
      <w:r w:rsidRPr="009D5EE3">
        <w:rPr>
          <w:rFonts w:asciiTheme="minorHAnsi" w:hAnsiTheme="minorHAnsi" w:cstheme="minorHAnsi"/>
        </w:rPr>
        <w:t xml:space="preserve"> </w:t>
      </w:r>
      <w:r w:rsidR="00593A2D" w:rsidRPr="009D5EE3">
        <w:rPr>
          <w:rFonts w:asciiTheme="minorHAnsi" w:hAnsiTheme="minorHAnsi" w:cstheme="minorHAnsi"/>
        </w:rPr>
        <w:t>).</w:t>
      </w:r>
    </w:p>
    <w:p w14:paraId="7BE94797" w14:textId="77777777" w:rsidR="00CA019F" w:rsidRPr="009D5EE3" w:rsidRDefault="00CA019F" w:rsidP="00593A2D">
      <w:pPr>
        <w:pStyle w:val="Bodytext70"/>
        <w:numPr>
          <w:ilvl w:val="0"/>
          <w:numId w:val="26"/>
        </w:numPr>
        <w:shd w:val="clear" w:color="auto" w:fill="auto"/>
        <w:tabs>
          <w:tab w:val="left" w:pos="567"/>
        </w:tabs>
        <w:spacing w:before="0"/>
        <w:ind w:left="567" w:right="23" w:hanging="425"/>
        <w:jc w:val="both"/>
        <w:rPr>
          <w:rFonts w:asciiTheme="minorHAnsi" w:hAnsiTheme="minorHAnsi" w:cstheme="minorHAnsi"/>
        </w:rPr>
      </w:pPr>
      <w:r w:rsidRPr="009D5EE3">
        <w:rPr>
          <w:rFonts w:asciiTheme="minorHAnsi" w:hAnsiTheme="minorHAnsi" w:cstheme="minorHAnsi"/>
        </w:rPr>
        <w:t>Do ceny netto doliczony zostanie podatek VAT wg obowiązujących przepisów.</w:t>
      </w:r>
    </w:p>
    <w:p w14:paraId="3F6C7307" w14:textId="77777777" w:rsidR="00CA019F" w:rsidRPr="009D5EE3" w:rsidRDefault="00CA019F" w:rsidP="00593A2D">
      <w:pPr>
        <w:pStyle w:val="Bodytext70"/>
        <w:numPr>
          <w:ilvl w:val="0"/>
          <w:numId w:val="26"/>
        </w:numPr>
        <w:shd w:val="clear" w:color="auto" w:fill="auto"/>
        <w:tabs>
          <w:tab w:val="left" w:pos="567"/>
        </w:tabs>
        <w:spacing w:before="0"/>
        <w:ind w:left="567" w:right="23" w:hanging="425"/>
        <w:jc w:val="both"/>
        <w:rPr>
          <w:rFonts w:asciiTheme="minorHAnsi" w:hAnsiTheme="minorHAnsi" w:cstheme="minorHAnsi"/>
        </w:rPr>
      </w:pPr>
      <w:r w:rsidRPr="009D5EE3">
        <w:rPr>
          <w:rFonts w:asciiTheme="minorHAnsi" w:hAnsiTheme="minorHAnsi" w:cstheme="minorHAnsi"/>
        </w:rPr>
        <w:t xml:space="preserve">Wartość umowy netto strony określają na kwotę .................................... zł  plus podatek VAT w wysokości ………………… zł, razem brutto ……………..…………… zł (słownie brutto: </w:t>
      </w:r>
      <w:r w:rsidR="00593A2D" w:rsidRPr="009D5EE3">
        <w:rPr>
          <w:rFonts w:asciiTheme="minorHAnsi" w:hAnsiTheme="minorHAnsi" w:cstheme="minorHAnsi"/>
        </w:rPr>
        <w:t>...........).</w:t>
      </w:r>
    </w:p>
    <w:p w14:paraId="3E85A118" w14:textId="77777777" w:rsidR="006D139E" w:rsidRPr="009D5EE3" w:rsidRDefault="00CA019F" w:rsidP="00593A2D">
      <w:pPr>
        <w:pStyle w:val="Bodytext70"/>
        <w:numPr>
          <w:ilvl w:val="0"/>
          <w:numId w:val="26"/>
        </w:numPr>
        <w:shd w:val="clear" w:color="auto" w:fill="auto"/>
        <w:tabs>
          <w:tab w:val="left" w:pos="567"/>
        </w:tabs>
        <w:spacing w:before="0"/>
        <w:ind w:left="567" w:right="23" w:hanging="425"/>
        <w:jc w:val="both"/>
        <w:rPr>
          <w:rFonts w:asciiTheme="minorHAnsi" w:hAnsiTheme="minorHAnsi" w:cstheme="minorHAnsi"/>
        </w:rPr>
      </w:pPr>
      <w:r w:rsidRPr="009D5EE3">
        <w:rPr>
          <w:rFonts w:asciiTheme="minorHAnsi" w:hAnsiTheme="minorHAnsi" w:cstheme="minorHAnsi"/>
        </w:rPr>
        <w:t xml:space="preserve">Należność za wykonane dostawy Zamawiający opłaci przelewem </w:t>
      </w:r>
      <w:r w:rsidR="00822864" w:rsidRPr="009D5EE3">
        <w:rPr>
          <w:rFonts w:asciiTheme="minorHAnsi" w:hAnsiTheme="minorHAnsi" w:cstheme="minorHAnsi"/>
        </w:rPr>
        <w:t>na konto Dostawcy</w:t>
      </w:r>
      <w:r w:rsidR="006D139E" w:rsidRPr="009D5EE3">
        <w:rPr>
          <w:rFonts w:asciiTheme="minorHAnsi" w:hAnsiTheme="minorHAnsi" w:cstheme="minorHAnsi"/>
        </w:rPr>
        <w:t xml:space="preserve"> nr: ..................................................................... </w:t>
      </w:r>
      <w:r w:rsidRPr="009D5EE3">
        <w:rPr>
          <w:rFonts w:asciiTheme="minorHAnsi" w:hAnsiTheme="minorHAnsi" w:cstheme="minorHAnsi"/>
        </w:rPr>
        <w:t xml:space="preserve">w ciągu </w:t>
      </w:r>
      <w:r w:rsidR="00593A2D" w:rsidRPr="009D5EE3">
        <w:rPr>
          <w:rFonts w:asciiTheme="minorHAnsi" w:hAnsiTheme="minorHAnsi" w:cstheme="minorHAnsi"/>
        </w:rPr>
        <w:t>30</w:t>
      </w:r>
      <w:r w:rsidRPr="009D5EE3">
        <w:rPr>
          <w:rFonts w:asciiTheme="minorHAnsi" w:hAnsiTheme="minorHAnsi" w:cstheme="minorHAnsi"/>
        </w:rPr>
        <w:t xml:space="preserve"> dni od daty dostarczenia faktury, </w:t>
      </w:r>
    </w:p>
    <w:p w14:paraId="2781EF7C" w14:textId="77777777" w:rsidR="00CA019F" w:rsidRPr="009D5EE3" w:rsidRDefault="006D139E" w:rsidP="00593A2D">
      <w:pPr>
        <w:pStyle w:val="Bodytext70"/>
        <w:numPr>
          <w:ilvl w:val="0"/>
          <w:numId w:val="26"/>
        </w:numPr>
        <w:shd w:val="clear" w:color="auto" w:fill="auto"/>
        <w:tabs>
          <w:tab w:val="left" w:pos="567"/>
        </w:tabs>
        <w:spacing w:before="0"/>
        <w:ind w:left="567" w:right="23" w:hanging="425"/>
        <w:jc w:val="both"/>
        <w:rPr>
          <w:rFonts w:asciiTheme="minorHAnsi" w:hAnsiTheme="minorHAnsi" w:cstheme="minorHAnsi"/>
        </w:rPr>
      </w:pPr>
      <w:r w:rsidRPr="009D5EE3">
        <w:rPr>
          <w:rFonts w:asciiTheme="minorHAnsi" w:hAnsiTheme="minorHAnsi" w:cstheme="minorHAnsi"/>
        </w:rPr>
        <w:lastRenderedPageBreak/>
        <w:t>Za termin zapłaty uznaje się dzień obciążenia rachunku bankowego Zamawiającego.</w:t>
      </w:r>
    </w:p>
    <w:p w14:paraId="3ECD32C0" w14:textId="77777777" w:rsidR="00C57E79" w:rsidRPr="009D5EE3" w:rsidRDefault="00C57E79" w:rsidP="00593A2D">
      <w:pPr>
        <w:pStyle w:val="Bodytext70"/>
        <w:numPr>
          <w:ilvl w:val="0"/>
          <w:numId w:val="26"/>
        </w:numPr>
        <w:shd w:val="clear" w:color="auto" w:fill="auto"/>
        <w:tabs>
          <w:tab w:val="left" w:pos="567"/>
        </w:tabs>
        <w:spacing w:before="0"/>
        <w:ind w:left="567" w:right="23" w:hanging="425"/>
        <w:jc w:val="both"/>
        <w:rPr>
          <w:rFonts w:asciiTheme="minorHAnsi" w:hAnsiTheme="minorHAnsi" w:cstheme="minorHAnsi"/>
        </w:rPr>
      </w:pPr>
      <w:r w:rsidRPr="009D5EE3">
        <w:rPr>
          <w:rFonts w:asciiTheme="minorHAnsi" w:hAnsiTheme="minorHAnsi" w:cstheme="minorHAnsi"/>
        </w:rPr>
        <w:t>Strony ustalają, że za wykonanie przedmiotu umowy Zamawiający zapłaci wynagrodzenie stanowiące iloczyn cen</w:t>
      </w:r>
      <w:r w:rsidR="00822864" w:rsidRPr="009D5EE3">
        <w:rPr>
          <w:rFonts w:asciiTheme="minorHAnsi" w:hAnsiTheme="minorHAnsi" w:cstheme="minorHAnsi"/>
        </w:rPr>
        <w:t>y jednostkowej wapna</w:t>
      </w:r>
      <w:r w:rsidR="00286348" w:rsidRPr="009D5EE3">
        <w:rPr>
          <w:rFonts w:asciiTheme="minorHAnsi" w:hAnsiTheme="minorHAnsi" w:cstheme="minorHAnsi"/>
        </w:rPr>
        <w:t xml:space="preserve"> oraz </w:t>
      </w:r>
      <w:r w:rsidR="00822864" w:rsidRPr="009D5EE3">
        <w:rPr>
          <w:rFonts w:asciiTheme="minorHAnsi" w:hAnsiTheme="minorHAnsi" w:cstheme="minorHAnsi"/>
        </w:rPr>
        <w:t xml:space="preserve"> dostarczonej ilości wyrażonej </w:t>
      </w:r>
      <w:r w:rsidRPr="009D5EE3">
        <w:rPr>
          <w:rFonts w:asciiTheme="minorHAnsi" w:hAnsiTheme="minorHAnsi" w:cstheme="minorHAnsi"/>
        </w:rPr>
        <w:t xml:space="preserve"> w </w:t>
      </w:r>
      <w:r w:rsidR="00DA2404" w:rsidRPr="009D5EE3">
        <w:rPr>
          <w:rFonts w:asciiTheme="minorHAnsi" w:hAnsiTheme="minorHAnsi" w:cstheme="minorHAnsi"/>
        </w:rPr>
        <w:t xml:space="preserve">Mg </w:t>
      </w:r>
      <w:r w:rsidRPr="009D5EE3">
        <w:rPr>
          <w:rFonts w:asciiTheme="minorHAnsi" w:hAnsiTheme="minorHAnsi" w:cstheme="minorHAnsi"/>
        </w:rPr>
        <w:t>wraz z obowiązującym podatkiem VAT .</w:t>
      </w:r>
    </w:p>
    <w:p w14:paraId="6120CD42" w14:textId="77777777" w:rsidR="00593A2D" w:rsidRPr="009D5EE3" w:rsidRDefault="00593A2D" w:rsidP="00593A2D">
      <w:pPr>
        <w:pStyle w:val="Bodytext70"/>
        <w:numPr>
          <w:ilvl w:val="0"/>
          <w:numId w:val="26"/>
        </w:numPr>
        <w:shd w:val="clear" w:color="auto" w:fill="auto"/>
        <w:tabs>
          <w:tab w:val="left" w:pos="567"/>
        </w:tabs>
        <w:spacing w:before="0"/>
        <w:ind w:left="567" w:right="23" w:hanging="425"/>
        <w:jc w:val="both"/>
        <w:rPr>
          <w:rFonts w:asciiTheme="minorHAnsi" w:hAnsiTheme="minorHAnsi" w:cstheme="minorHAnsi"/>
        </w:rPr>
      </w:pPr>
      <w:r w:rsidRPr="009D5EE3">
        <w:rPr>
          <w:rFonts w:asciiTheme="minorHAnsi" w:hAnsiTheme="minorHAnsi" w:cstheme="minorHAnsi"/>
        </w:rPr>
        <w:t>Dokumenty wysyłkowe:</w:t>
      </w:r>
    </w:p>
    <w:p w14:paraId="426F5131" w14:textId="77777777" w:rsidR="00593A2D" w:rsidRPr="009D5EE3" w:rsidRDefault="00593A2D" w:rsidP="00593A2D">
      <w:pPr>
        <w:pStyle w:val="Bodytext70"/>
        <w:numPr>
          <w:ilvl w:val="0"/>
          <w:numId w:val="35"/>
        </w:numPr>
        <w:shd w:val="clear" w:color="auto" w:fill="auto"/>
        <w:tabs>
          <w:tab w:val="left" w:pos="851"/>
        </w:tabs>
        <w:spacing w:before="0"/>
        <w:ind w:left="851" w:right="23" w:hanging="284"/>
        <w:jc w:val="both"/>
        <w:rPr>
          <w:rFonts w:asciiTheme="minorHAnsi" w:hAnsiTheme="minorHAnsi" w:cstheme="minorHAnsi"/>
        </w:rPr>
      </w:pPr>
      <w:r w:rsidRPr="009D5EE3">
        <w:rPr>
          <w:rFonts w:asciiTheme="minorHAnsi" w:hAnsiTheme="minorHAnsi" w:cstheme="minorHAnsi"/>
        </w:rPr>
        <w:t>faktura wystawiona na Zamawi</w:t>
      </w:r>
      <w:r w:rsidR="0028502E" w:rsidRPr="009D5EE3">
        <w:rPr>
          <w:rFonts w:asciiTheme="minorHAnsi" w:hAnsiTheme="minorHAnsi" w:cstheme="minorHAnsi"/>
        </w:rPr>
        <w:t>ającego będącego płatnikiem VAT.</w:t>
      </w:r>
    </w:p>
    <w:p w14:paraId="438A9413" w14:textId="77777777" w:rsidR="00593A2D" w:rsidRPr="009D5EE3" w:rsidRDefault="00593A2D" w:rsidP="00593A2D">
      <w:pPr>
        <w:pStyle w:val="Bodytext70"/>
        <w:numPr>
          <w:ilvl w:val="0"/>
          <w:numId w:val="35"/>
        </w:numPr>
        <w:shd w:val="clear" w:color="auto" w:fill="auto"/>
        <w:tabs>
          <w:tab w:val="left" w:pos="851"/>
        </w:tabs>
        <w:spacing w:before="0"/>
        <w:ind w:left="851" w:right="23" w:hanging="284"/>
        <w:jc w:val="both"/>
        <w:rPr>
          <w:rFonts w:asciiTheme="minorHAnsi" w:hAnsiTheme="minorHAnsi" w:cstheme="minorHAnsi"/>
        </w:rPr>
      </w:pPr>
      <w:r w:rsidRPr="009D5EE3">
        <w:rPr>
          <w:rFonts w:asciiTheme="minorHAnsi" w:hAnsiTheme="minorHAnsi" w:cstheme="minorHAnsi"/>
        </w:rPr>
        <w:t>list przewozowy</w:t>
      </w:r>
      <w:r w:rsidR="006649C3" w:rsidRPr="009D5EE3">
        <w:rPr>
          <w:rFonts w:asciiTheme="minorHAnsi" w:hAnsiTheme="minorHAnsi" w:cstheme="minorHAnsi"/>
        </w:rPr>
        <w:t>,</w:t>
      </w:r>
    </w:p>
    <w:p w14:paraId="365F7D7C" w14:textId="77777777" w:rsidR="00593A2D" w:rsidRPr="009D5EE3" w:rsidRDefault="00593A2D" w:rsidP="00593A2D">
      <w:pPr>
        <w:pStyle w:val="Bodytext70"/>
        <w:numPr>
          <w:ilvl w:val="0"/>
          <w:numId w:val="35"/>
        </w:numPr>
        <w:shd w:val="clear" w:color="auto" w:fill="auto"/>
        <w:tabs>
          <w:tab w:val="left" w:pos="851"/>
        </w:tabs>
        <w:spacing w:before="0"/>
        <w:ind w:left="851" w:right="23" w:hanging="284"/>
        <w:jc w:val="both"/>
        <w:rPr>
          <w:rFonts w:asciiTheme="minorHAnsi" w:hAnsiTheme="minorHAnsi" w:cstheme="minorHAnsi"/>
        </w:rPr>
      </w:pPr>
      <w:r w:rsidRPr="009D5EE3">
        <w:rPr>
          <w:rFonts w:asciiTheme="minorHAnsi" w:hAnsiTheme="minorHAnsi" w:cstheme="minorHAnsi"/>
        </w:rPr>
        <w:t>świadectwo kontroli jakości</w:t>
      </w:r>
      <w:r w:rsidR="006649C3" w:rsidRPr="009D5EE3">
        <w:rPr>
          <w:rFonts w:asciiTheme="minorHAnsi" w:hAnsiTheme="minorHAnsi" w:cstheme="minorHAnsi"/>
        </w:rPr>
        <w:t>,</w:t>
      </w:r>
    </w:p>
    <w:p w14:paraId="085DDD0F" w14:textId="77777777" w:rsidR="00593A2D" w:rsidRPr="009D5EE3" w:rsidRDefault="00593A2D" w:rsidP="00593A2D">
      <w:pPr>
        <w:pStyle w:val="Bodytext70"/>
        <w:numPr>
          <w:ilvl w:val="0"/>
          <w:numId w:val="35"/>
        </w:numPr>
        <w:shd w:val="clear" w:color="auto" w:fill="auto"/>
        <w:tabs>
          <w:tab w:val="left" w:pos="851"/>
        </w:tabs>
        <w:spacing w:before="0"/>
        <w:ind w:left="851" w:right="23" w:hanging="284"/>
        <w:jc w:val="both"/>
        <w:rPr>
          <w:rFonts w:asciiTheme="minorHAnsi" w:hAnsiTheme="minorHAnsi" w:cstheme="minorHAnsi"/>
        </w:rPr>
      </w:pPr>
      <w:r w:rsidRPr="009D5EE3">
        <w:rPr>
          <w:rFonts w:asciiTheme="minorHAnsi" w:hAnsiTheme="minorHAnsi" w:cstheme="minorHAnsi"/>
        </w:rPr>
        <w:t>informacja o produkcie</w:t>
      </w:r>
      <w:r w:rsidR="006649C3" w:rsidRPr="009D5EE3">
        <w:rPr>
          <w:rFonts w:asciiTheme="minorHAnsi" w:hAnsiTheme="minorHAnsi" w:cstheme="minorHAnsi"/>
        </w:rPr>
        <w:t>,</w:t>
      </w:r>
    </w:p>
    <w:p w14:paraId="13F64837" w14:textId="77777777" w:rsidR="00593A2D" w:rsidRPr="009D5EE3" w:rsidRDefault="00593A2D" w:rsidP="00593A2D">
      <w:pPr>
        <w:pStyle w:val="Bodytext70"/>
        <w:numPr>
          <w:ilvl w:val="0"/>
          <w:numId w:val="35"/>
        </w:numPr>
        <w:shd w:val="clear" w:color="auto" w:fill="auto"/>
        <w:tabs>
          <w:tab w:val="left" w:pos="851"/>
        </w:tabs>
        <w:spacing w:before="0"/>
        <w:ind w:left="851" w:right="23" w:hanging="284"/>
        <w:jc w:val="both"/>
        <w:rPr>
          <w:rFonts w:asciiTheme="minorHAnsi" w:hAnsiTheme="minorHAnsi" w:cstheme="minorHAnsi"/>
        </w:rPr>
      </w:pPr>
      <w:r w:rsidRPr="009D5EE3">
        <w:rPr>
          <w:rFonts w:asciiTheme="minorHAnsi" w:hAnsiTheme="minorHAnsi" w:cstheme="minorHAnsi"/>
        </w:rPr>
        <w:t>oznaczenie CE</w:t>
      </w:r>
      <w:r w:rsidR="006649C3" w:rsidRPr="009D5EE3">
        <w:rPr>
          <w:rFonts w:asciiTheme="minorHAnsi" w:hAnsiTheme="minorHAnsi" w:cstheme="minorHAnsi"/>
        </w:rPr>
        <w:t>.</w:t>
      </w:r>
    </w:p>
    <w:p w14:paraId="6A3D2F8F" w14:textId="77777777" w:rsidR="00C57E79" w:rsidRPr="009D5EE3" w:rsidRDefault="00C57E79" w:rsidP="00DA2404">
      <w:pPr>
        <w:pStyle w:val="Bodytext70"/>
        <w:numPr>
          <w:ilvl w:val="0"/>
          <w:numId w:val="26"/>
        </w:numPr>
        <w:shd w:val="clear" w:color="auto" w:fill="auto"/>
        <w:tabs>
          <w:tab w:val="left" w:pos="567"/>
        </w:tabs>
        <w:spacing w:before="0"/>
        <w:ind w:left="567" w:right="23" w:hanging="425"/>
        <w:jc w:val="both"/>
        <w:rPr>
          <w:rFonts w:asciiTheme="minorHAnsi" w:hAnsiTheme="minorHAnsi" w:cstheme="minorHAnsi"/>
        </w:rPr>
      </w:pPr>
      <w:r w:rsidRPr="009D5EE3">
        <w:rPr>
          <w:rFonts w:asciiTheme="minorHAnsi" w:hAnsiTheme="minorHAnsi" w:cstheme="minorHAnsi"/>
        </w:rPr>
        <w:t>Wynag</w:t>
      </w:r>
      <w:r w:rsidR="005E70EA" w:rsidRPr="009D5EE3">
        <w:rPr>
          <w:rFonts w:asciiTheme="minorHAnsi" w:hAnsiTheme="minorHAnsi" w:cstheme="minorHAnsi"/>
        </w:rPr>
        <w:t>rodzenie to obejmuje cenę wapna</w:t>
      </w:r>
      <w:r w:rsidRPr="009D5EE3">
        <w:rPr>
          <w:rFonts w:asciiTheme="minorHAnsi" w:hAnsiTheme="minorHAnsi" w:cstheme="minorHAnsi"/>
        </w:rPr>
        <w:t>,</w:t>
      </w:r>
      <w:r w:rsidR="005E70EA" w:rsidRPr="009D5EE3">
        <w:rPr>
          <w:rFonts w:asciiTheme="minorHAnsi" w:hAnsiTheme="minorHAnsi" w:cstheme="minorHAnsi"/>
        </w:rPr>
        <w:t xml:space="preserve"> </w:t>
      </w:r>
      <w:r w:rsidRPr="009D5EE3">
        <w:rPr>
          <w:rFonts w:asciiTheme="minorHAnsi" w:hAnsiTheme="minorHAnsi" w:cstheme="minorHAnsi"/>
        </w:rPr>
        <w:t>dostawę i rozładunek do silosu na Oczyszczalni Ścieków i zawiera wszystkie koszty związane z wykonaniem przedmiotu zamówien</w:t>
      </w:r>
      <w:r w:rsidR="00411E99" w:rsidRPr="009D5EE3">
        <w:rPr>
          <w:rFonts w:asciiTheme="minorHAnsi" w:hAnsiTheme="minorHAnsi" w:cstheme="minorHAnsi"/>
        </w:rPr>
        <w:t>ia zgodnie z ofertą</w:t>
      </w:r>
      <w:r w:rsidR="000B30B3" w:rsidRPr="009D5EE3">
        <w:rPr>
          <w:rFonts w:asciiTheme="minorHAnsi" w:hAnsiTheme="minorHAnsi" w:cstheme="minorHAnsi"/>
        </w:rPr>
        <w:t xml:space="preserve"> </w:t>
      </w:r>
      <w:r w:rsidR="00411E99" w:rsidRPr="009D5EE3">
        <w:rPr>
          <w:rFonts w:asciiTheme="minorHAnsi" w:hAnsiTheme="minorHAnsi" w:cstheme="minorHAnsi"/>
        </w:rPr>
        <w:t>Dostawcy</w:t>
      </w:r>
      <w:r w:rsidR="000B30B3" w:rsidRPr="009D5EE3">
        <w:rPr>
          <w:rFonts w:asciiTheme="minorHAnsi" w:hAnsiTheme="minorHAnsi" w:cstheme="minorHAnsi"/>
        </w:rPr>
        <w:t>.</w:t>
      </w:r>
    </w:p>
    <w:p w14:paraId="48566906" w14:textId="77777777" w:rsidR="00C57E79" w:rsidRPr="009D5EE3" w:rsidRDefault="00C57E79" w:rsidP="00DA2404">
      <w:pPr>
        <w:pStyle w:val="Bodytext70"/>
        <w:numPr>
          <w:ilvl w:val="0"/>
          <w:numId w:val="26"/>
        </w:numPr>
        <w:shd w:val="clear" w:color="auto" w:fill="auto"/>
        <w:tabs>
          <w:tab w:val="left" w:pos="567"/>
        </w:tabs>
        <w:spacing w:before="0"/>
        <w:ind w:left="567" w:right="23" w:hanging="425"/>
        <w:jc w:val="both"/>
        <w:rPr>
          <w:rFonts w:asciiTheme="minorHAnsi" w:hAnsiTheme="minorHAnsi" w:cstheme="minorHAnsi"/>
        </w:rPr>
      </w:pPr>
      <w:r w:rsidRPr="009D5EE3">
        <w:rPr>
          <w:rFonts w:asciiTheme="minorHAnsi" w:hAnsiTheme="minorHAnsi" w:cstheme="minorHAnsi"/>
        </w:rPr>
        <w:t xml:space="preserve">Ustalone w drodze przetargu </w:t>
      </w:r>
      <w:r w:rsidR="00DA2404" w:rsidRPr="009D5EE3">
        <w:rPr>
          <w:rFonts w:asciiTheme="minorHAnsi" w:hAnsiTheme="minorHAnsi" w:cstheme="minorHAnsi"/>
        </w:rPr>
        <w:t xml:space="preserve">nieograniczonego </w:t>
      </w:r>
      <w:r w:rsidRPr="009D5EE3">
        <w:rPr>
          <w:rFonts w:asciiTheme="minorHAnsi" w:hAnsiTheme="minorHAnsi" w:cstheme="minorHAnsi"/>
        </w:rPr>
        <w:t>ceny są niezmienne</w:t>
      </w:r>
      <w:r w:rsidR="003B105E" w:rsidRPr="009D5EE3">
        <w:rPr>
          <w:rFonts w:asciiTheme="minorHAnsi" w:hAnsiTheme="minorHAnsi" w:cstheme="minorHAnsi"/>
        </w:rPr>
        <w:t xml:space="preserve"> i obowiązywać będą w całym </w:t>
      </w:r>
      <w:r w:rsidRPr="009D5EE3">
        <w:rPr>
          <w:rFonts w:asciiTheme="minorHAnsi" w:hAnsiTheme="minorHAnsi" w:cstheme="minorHAnsi"/>
        </w:rPr>
        <w:t>okres</w:t>
      </w:r>
      <w:r w:rsidR="00B73A81" w:rsidRPr="009D5EE3">
        <w:rPr>
          <w:rFonts w:asciiTheme="minorHAnsi" w:hAnsiTheme="minorHAnsi" w:cstheme="minorHAnsi"/>
        </w:rPr>
        <w:t>ie</w:t>
      </w:r>
      <w:r w:rsidRPr="009D5EE3">
        <w:rPr>
          <w:rFonts w:asciiTheme="minorHAnsi" w:hAnsiTheme="minorHAnsi" w:cstheme="minorHAnsi"/>
        </w:rPr>
        <w:t xml:space="preserve"> trwania umowy</w:t>
      </w:r>
      <w:r w:rsidR="00B73A81" w:rsidRPr="009D5EE3">
        <w:rPr>
          <w:rFonts w:asciiTheme="minorHAnsi" w:hAnsiTheme="minorHAnsi" w:cstheme="minorHAnsi"/>
        </w:rPr>
        <w:t>.</w:t>
      </w:r>
    </w:p>
    <w:p w14:paraId="3607F07C" w14:textId="77777777" w:rsidR="00C57E79" w:rsidRPr="009D5EE3" w:rsidRDefault="00C57E79" w:rsidP="00593A2D">
      <w:pPr>
        <w:pStyle w:val="Bodytext70"/>
        <w:numPr>
          <w:ilvl w:val="0"/>
          <w:numId w:val="26"/>
        </w:numPr>
        <w:shd w:val="clear" w:color="auto" w:fill="auto"/>
        <w:tabs>
          <w:tab w:val="left" w:pos="567"/>
        </w:tabs>
        <w:spacing w:before="0"/>
        <w:ind w:left="567" w:right="23" w:hanging="425"/>
        <w:jc w:val="both"/>
        <w:rPr>
          <w:rFonts w:asciiTheme="minorHAnsi" w:hAnsiTheme="minorHAnsi" w:cstheme="minorHAnsi"/>
        </w:rPr>
      </w:pPr>
      <w:r w:rsidRPr="009D5EE3">
        <w:rPr>
          <w:rFonts w:asciiTheme="minorHAnsi" w:hAnsiTheme="minorHAnsi" w:cstheme="minorHAnsi"/>
        </w:rPr>
        <w:t xml:space="preserve">Zamawiający zastrzega sobie prawo ograniczenia wielkości zakupu przedmiotu zamówienia </w:t>
      </w:r>
      <w:r w:rsidR="00CA019F" w:rsidRPr="009D5EE3">
        <w:rPr>
          <w:rFonts w:asciiTheme="minorHAnsi" w:hAnsiTheme="minorHAnsi" w:cstheme="minorHAnsi"/>
        </w:rPr>
        <w:br/>
      </w:r>
      <w:r w:rsidRPr="009D5EE3">
        <w:rPr>
          <w:rFonts w:asciiTheme="minorHAnsi" w:hAnsiTheme="minorHAnsi" w:cstheme="minorHAnsi"/>
        </w:rPr>
        <w:t>w zależności od potrzeb technologicznych. Zmiana wielkości zamówienia jest równoznaczna ze zmianą wynagrodzenia łącznego.</w:t>
      </w:r>
    </w:p>
    <w:p w14:paraId="69A18EB3" w14:textId="77777777" w:rsidR="00B73A81" w:rsidRPr="009D5EE3" w:rsidRDefault="00B73A81" w:rsidP="00593A2D">
      <w:pPr>
        <w:pStyle w:val="Bodytext70"/>
        <w:numPr>
          <w:ilvl w:val="0"/>
          <w:numId w:val="26"/>
        </w:numPr>
        <w:shd w:val="clear" w:color="auto" w:fill="auto"/>
        <w:tabs>
          <w:tab w:val="left" w:pos="567"/>
        </w:tabs>
        <w:spacing w:before="0"/>
        <w:ind w:left="567" w:right="23" w:hanging="425"/>
        <w:jc w:val="both"/>
        <w:rPr>
          <w:rFonts w:asciiTheme="minorHAnsi" w:hAnsiTheme="minorHAnsi" w:cstheme="minorHAnsi"/>
        </w:rPr>
      </w:pPr>
      <w:r w:rsidRPr="009D5EE3">
        <w:rPr>
          <w:rFonts w:asciiTheme="minorHAnsi" w:hAnsiTheme="minorHAnsi" w:cstheme="minorHAnsi"/>
        </w:rPr>
        <w:t xml:space="preserve">Ilość zamówionych dostaw wapna uzależniona jest od bieżących potrzeb Zamawiającego. </w:t>
      </w:r>
      <w:r w:rsidR="00CA019F" w:rsidRPr="009D5EE3">
        <w:rPr>
          <w:rFonts w:asciiTheme="minorHAnsi" w:hAnsiTheme="minorHAnsi" w:cstheme="minorHAnsi"/>
        </w:rPr>
        <w:br/>
      </w:r>
      <w:r w:rsidRPr="009D5EE3">
        <w:rPr>
          <w:rFonts w:asciiTheme="minorHAnsi" w:hAnsiTheme="minorHAnsi" w:cstheme="minorHAnsi"/>
        </w:rPr>
        <w:t>Z uwagi na to że, podane ilości mogą ule</w:t>
      </w:r>
      <w:r w:rsidR="00286348" w:rsidRPr="009D5EE3">
        <w:rPr>
          <w:rFonts w:asciiTheme="minorHAnsi" w:hAnsiTheme="minorHAnsi" w:cstheme="minorHAnsi"/>
        </w:rPr>
        <w:t>c zmianie, wynagrodzenie Dostaw</w:t>
      </w:r>
      <w:r w:rsidRPr="009D5EE3">
        <w:rPr>
          <w:rFonts w:asciiTheme="minorHAnsi" w:hAnsiTheme="minorHAnsi" w:cstheme="minorHAnsi"/>
        </w:rPr>
        <w:t>cy będzie płatne wg rzeczywistej ilości zakupionych ton wapna.</w:t>
      </w:r>
    </w:p>
    <w:p w14:paraId="75EC5811" w14:textId="77777777" w:rsidR="00B73A81" w:rsidRPr="009D5EE3" w:rsidRDefault="00B73A81" w:rsidP="00593A2D">
      <w:pPr>
        <w:pStyle w:val="Bodytext70"/>
        <w:numPr>
          <w:ilvl w:val="0"/>
          <w:numId w:val="26"/>
        </w:numPr>
        <w:shd w:val="clear" w:color="auto" w:fill="auto"/>
        <w:tabs>
          <w:tab w:val="left" w:pos="567"/>
        </w:tabs>
        <w:spacing w:before="0"/>
        <w:ind w:left="567" w:right="23" w:hanging="425"/>
        <w:jc w:val="both"/>
        <w:rPr>
          <w:rFonts w:asciiTheme="minorHAnsi" w:hAnsiTheme="minorHAnsi" w:cstheme="minorHAnsi"/>
        </w:rPr>
      </w:pPr>
      <w:r w:rsidRPr="009D5EE3">
        <w:rPr>
          <w:rFonts w:asciiTheme="minorHAnsi" w:hAnsiTheme="minorHAnsi" w:cstheme="minorHAnsi"/>
        </w:rPr>
        <w:t>Zakup wapna odbywać się będzie sukcesywnie, stosownie do potrzeb Zamawiającego, Zamawiający zastrzega, że zapotrzebowanie określone w SIWZ zostało określone szacunkowo i może ulec zmianie. Z tytułu zakupu mniejszej ilości ton wapna w stosunku do założonych w</w:t>
      </w:r>
      <w:r w:rsidR="00286348" w:rsidRPr="009D5EE3">
        <w:rPr>
          <w:rFonts w:asciiTheme="minorHAnsi" w:hAnsiTheme="minorHAnsi" w:cstheme="minorHAnsi"/>
        </w:rPr>
        <w:t>ielkości lub wartości, Dostawcy</w:t>
      </w:r>
      <w:r w:rsidRPr="009D5EE3">
        <w:rPr>
          <w:rFonts w:asciiTheme="minorHAnsi" w:hAnsiTheme="minorHAnsi" w:cstheme="minorHAnsi"/>
        </w:rPr>
        <w:t xml:space="preserve"> nie przysługują żadne roszczenia.</w:t>
      </w:r>
    </w:p>
    <w:p w14:paraId="06FB8BBA" w14:textId="77777777" w:rsidR="00B73A81" w:rsidRPr="009D5EE3" w:rsidRDefault="00B73A81" w:rsidP="000A422C">
      <w:pPr>
        <w:pStyle w:val="Heading420"/>
        <w:keepNext/>
        <w:keepLines/>
        <w:shd w:val="clear" w:color="auto" w:fill="auto"/>
        <w:spacing w:before="0"/>
        <w:ind w:right="23"/>
        <w:rPr>
          <w:rFonts w:asciiTheme="minorHAnsi" w:hAnsiTheme="minorHAnsi" w:cstheme="minorHAnsi"/>
          <w:sz w:val="22"/>
          <w:szCs w:val="22"/>
        </w:rPr>
      </w:pPr>
      <w:bookmarkStart w:id="1" w:name="bookmark7"/>
    </w:p>
    <w:p w14:paraId="7B2C024F" w14:textId="77777777" w:rsidR="00C57E79" w:rsidRPr="009D5EE3" w:rsidRDefault="00C57E79" w:rsidP="000A422C">
      <w:pPr>
        <w:pStyle w:val="Heading420"/>
        <w:keepNext/>
        <w:keepLines/>
        <w:shd w:val="clear" w:color="auto" w:fill="auto"/>
        <w:spacing w:before="0"/>
        <w:ind w:right="23"/>
        <w:rPr>
          <w:rFonts w:asciiTheme="minorHAnsi" w:hAnsiTheme="minorHAnsi" w:cstheme="minorHAnsi"/>
          <w:sz w:val="22"/>
          <w:szCs w:val="22"/>
        </w:rPr>
      </w:pPr>
      <w:r w:rsidRPr="009D5EE3">
        <w:rPr>
          <w:rFonts w:asciiTheme="minorHAnsi" w:hAnsiTheme="minorHAnsi" w:cstheme="minorHAnsi"/>
          <w:sz w:val="22"/>
          <w:szCs w:val="22"/>
        </w:rPr>
        <w:t xml:space="preserve">§ </w:t>
      </w:r>
      <w:bookmarkEnd w:id="1"/>
      <w:r w:rsidRPr="009D5EE3">
        <w:rPr>
          <w:rFonts w:asciiTheme="minorHAnsi" w:hAnsiTheme="minorHAnsi" w:cstheme="minorHAnsi"/>
          <w:sz w:val="22"/>
          <w:szCs w:val="22"/>
        </w:rPr>
        <w:t>5</w:t>
      </w:r>
    </w:p>
    <w:p w14:paraId="62618330" w14:textId="77777777" w:rsidR="00FA1F6B" w:rsidRPr="009D5EE3" w:rsidRDefault="00286348" w:rsidP="00FA1F6B">
      <w:pPr>
        <w:pStyle w:val="Tytu"/>
        <w:numPr>
          <w:ilvl w:val="0"/>
          <w:numId w:val="41"/>
        </w:numPr>
        <w:ind w:left="426" w:hanging="284"/>
        <w:jc w:val="left"/>
        <w:rPr>
          <w:rFonts w:asciiTheme="minorHAnsi" w:hAnsiTheme="minorHAnsi" w:cstheme="minorHAnsi"/>
          <w:b w:val="0"/>
          <w:bCs/>
          <w:sz w:val="22"/>
          <w:szCs w:val="22"/>
        </w:rPr>
      </w:pPr>
      <w:r w:rsidRPr="009D5EE3">
        <w:rPr>
          <w:rFonts w:asciiTheme="minorHAnsi" w:hAnsiTheme="minorHAnsi" w:cstheme="minorHAnsi"/>
          <w:b w:val="0"/>
          <w:bCs/>
          <w:sz w:val="22"/>
          <w:szCs w:val="22"/>
        </w:rPr>
        <w:t xml:space="preserve">Dostawca </w:t>
      </w:r>
      <w:r w:rsidR="00FA1F6B" w:rsidRPr="009D5EE3">
        <w:rPr>
          <w:rFonts w:asciiTheme="minorHAnsi" w:hAnsiTheme="minorHAnsi" w:cstheme="minorHAnsi"/>
          <w:b w:val="0"/>
          <w:bCs/>
          <w:sz w:val="22"/>
          <w:szCs w:val="22"/>
        </w:rPr>
        <w:t xml:space="preserve"> gwarantuje właściwą jakość wapna.</w:t>
      </w:r>
    </w:p>
    <w:p w14:paraId="51F2B741" w14:textId="77777777" w:rsidR="00FA1F6B" w:rsidRPr="009D5EE3" w:rsidRDefault="00FA1F6B" w:rsidP="00FA1F6B">
      <w:pPr>
        <w:pStyle w:val="Tytu"/>
        <w:numPr>
          <w:ilvl w:val="0"/>
          <w:numId w:val="41"/>
        </w:numPr>
        <w:ind w:left="426" w:hanging="284"/>
        <w:jc w:val="both"/>
        <w:rPr>
          <w:rFonts w:asciiTheme="minorHAnsi" w:hAnsiTheme="minorHAnsi" w:cstheme="minorHAnsi"/>
          <w:b w:val="0"/>
          <w:bCs/>
          <w:sz w:val="22"/>
          <w:szCs w:val="22"/>
        </w:rPr>
      </w:pPr>
      <w:r w:rsidRPr="009D5EE3">
        <w:rPr>
          <w:rFonts w:asciiTheme="minorHAnsi" w:hAnsiTheme="minorHAnsi" w:cstheme="minorHAnsi"/>
          <w:b w:val="0"/>
          <w:bCs/>
          <w:sz w:val="22"/>
          <w:szCs w:val="22"/>
        </w:rPr>
        <w:t xml:space="preserve">W przypadku, gdy dostarczone wapno będzie niezgodne z umową, Zamawiający </w:t>
      </w:r>
      <w:r w:rsidR="00DA2404" w:rsidRPr="009D5EE3">
        <w:rPr>
          <w:rFonts w:asciiTheme="minorHAnsi" w:hAnsiTheme="minorHAnsi" w:cstheme="minorHAnsi"/>
          <w:b w:val="0"/>
          <w:bCs/>
          <w:sz w:val="22"/>
          <w:szCs w:val="22"/>
        </w:rPr>
        <w:t>złoży reklamację</w:t>
      </w:r>
      <w:r w:rsidRPr="009D5EE3">
        <w:rPr>
          <w:rFonts w:asciiTheme="minorHAnsi" w:hAnsiTheme="minorHAnsi" w:cstheme="minorHAnsi"/>
          <w:b w:val="0"/>
          <w:bCs/>
          <w:sz w:val="22"/>
          <w:szCs w:val="22"/>
        </w:rPr>
        <w:t xml:space="preserve"> po odbiorze danej partii produktu. </w:t>
      </w:r>
    </w:p>
    <w:p w14:paraId="676D2B40" w14:textId="77777777" w:rsidR="00FA1F6B" w:rsidRPr="009D5EE3" w:rsidRDefault="00FA1F6B" w:rsidP="00DA2404">
      <w:pPr>
        <w:pStyle w:val="Tytu"/>
        <w:numPr>
          <w:ilvl w:val="0"/>
          <w:numId w:val="41"/>
        </w:numPr>
        <w:ind w:left="426" w:hanging="284"/>
        <w:jc w:val="both"/>
        <w:rPr>
          <w:rFonts w:asciiTheme="minorHAnsi" w:hAnsiTheme="minorHAnsi" w:cstheme="minorHAnsi"/>
          <w:b w:val="0"/>
          <w:bCs/>
          <w:sz w:val="22"/>
          <w:szCs w:val="22"/>
        </w:rPr>
      </w:pPr>
      <w:r w:rsidRPr="009D5EE3">
        <w:rPr>
          <w:rFonts w:asciiTheme="minorHAnsi" w:hAnsiTheme="minorHAnsi" w:cstheme="minorHAnsi"/>
          <w:b w:val="0"/>
          <w:bCs/>
          <w:sz w:val="22"/>
          <w:szCs w:val="22"/>
        </w:rPr>
        <w:t>Zamawiający może zgłosić swoje zast</w:t>
      </w:r>
      <w:r w:rsidR="00286348" w:rsidRPr="009D5EE3">
        <w:rPr>
          <w:rFonts w:asciiTheme="minorHAnsi" w:hAnsiTheme="minorHAnsi" w:cstheme="minorHAnsi"/>
          <w:b w:val="0"/>
          <w:bCs/>
          <w:sz w:val="22"/>
          <w:szCs w:val="22"/>
        </w:rPr>
        <w:t xml:space="preserve">rzeżenia odnośnie jakości materiału </w:t>
      </w:r>
      <w:r w:rsidRPr="009D5EE3">
        <w:rPr>
          <w:rFonts w:asciiTheme="minorHAnsi" w:hAnsiTheme="minorHAnsi" w:cstheme="minorHAnsi"/>
          <w:b w:val="0"/>
          <w:bCs/>
          <w:sz w:val="22"/>
          <w:szCs w:val="22"/>
        </w:rPr>
        <w:t xml:space="preserve"> w formie pisemnej w ciągu max 3 dni roboczych i udostępnić zakwestionowaną dostawę do wspólnego pobrania próby w obecności przedstawi</w:t>
      </w:r>
      <w:r w:rsidR="00286348" w:rsidRPr="009D5EE3">
        <w:rPr>
          <w:rFonts w:asciiTheme="minorHAnsi" w:hAnsiTheme="minorHAnsi" w:cstheme="minorHAnsi"/>
          <w:b w:val="0"/>
          <w:bCs/>
          <w:sz w:val="22"/>
          <w:szCs w:val="22"/>
        </w:rPr>
        <w:t xml:space="preserve">cieli Zamawiającego i Dostawcy </w:t>
      </w:r>
      <w:r w:rsidRPr="009D5EE3">
        <w:rPr>
          <w:rFonts w:asciiTheme="minorHAnsi" w:hAnsiTheme="minorHAnsi" w:cstheme="minorHAnsi"/>
          <w:b w:val="0"/>
          <w:bCs/>
          <w:sz w:val="22"/>
          <w:szCs w:val="22"/>
        </w:rPr>
        <w:t>, próba zostanie podzielona na trzy części. W przypadku rozbieżności między stronami trzecia część próby –</w:t>
      </w:r>
      <w:r w:rsidR="00DA2404" w:rsidRPr="009D5EE3">
        <w:rPr>
          <w:rFonts w:asciiTheme="minorHAnsi" w:hAnsiTheme="minorHAnsi" w:cstheme="minorHAnsi"/>
          <w:b w:val="0"/>
          <w:bCs/>
          <w:sz w:val="22"/>
          <w:szCs w:val="22"/>
        </w:rPr>
        <w:t xml:space="preserve"> </w:t>
      </w:r>
      <w:r w:rsidRPr="009D5EE3">
        <w:rPr>
          <w:rFonts w:asciiTheme="minorHAnsi" w:hAnsiTheme="minorHAnsi" w:cstheme="minorHAnsi"/>
          <w:b w:val="0"/>
          <w:bCs/>
          <w:sz w:val="22"/>
          <w:szCs w:val="22"/>
        </w:rPr>
        <w:t>próba rozjemcza zostanie przekazana do niezależnego laboratorium. Wynik badania w laboratorium rozjemczym jest wiążący dla stron</w:t>
      </w:r>
      <w:r w:rsidR="000B30B3" w:rsidRPr="009D5EE3">
        <w:rPr>
          <w:rFonts w:asciiTheme="minorHAnsi" w:hAnsiTheme="minorHAnsi" w:cstheme="minorHAnsi"/>
          <w:b w:val="0"/>
          <w:bCs/>
          <w:sz w:val="22"/>
          <w:szCs w:val="22"/>
        </w:rPr>
        <w:t>.</w:t>
      </w:r>
    </w:p>
    <w:p w14:paraId="62213301" w14:textId="77777777" w:rsidR="00FA1F6B" w:rsidRPr="009D5EE3" w:rsidRDefault="00FA1F6B" w:rsidP="00FA1F6B">
      <w:pPr>
        <w:pStyle w:val="Tytu"/>
        <w:numPr>
          <w:ilvl w:val="0"/>
          <w:numId w:val="41"/>
        </w:numPr>
        <w:ind w:left="426" w:hanging="284"/>
        <w:jc w:val="both"/>
        <w:rPr>
          <w:rFonts w:asciiTheme="minorHAnsi" w:hAnsiTheme="minorHAnsi" w:cstheme="minorHAnsi"/>
          <w:b w:val="0"/>
          <w:bCs/>
          <w:sz w:val="22"/>
          <w:szCs w:val="22"/>
        </w:rPr>
      </w:pPr>
      <w:r w:rsidRPr="009D5EE3">
        <w:rPr>
          <w:rFonts w:asciiTheme="minorHAnsi" w:hAnsiTheme="minorHAnsi" w:cstheme="minorHAnsi"/>
          <w:b w:val="0"/>
          <w:bCs/>
          <w:sz w:val="22"/>
          <w:szCs w:val="22"/>
        </w:rPr>
        <w:t>W przypadku uzasadnio</w:t>
      </w:r>
      <w:r w:rsidR="00286348" w:rsidRPr="009D5EE3">
        <w:rPr>
          <w:rFonts w:asciiTheme="minorHAnsi" w:hAnsiTheme="minorHAnsi" w:cstheme="minorHAnsi"/>
          <w:b w:val="0"/>
          <w:bCs/>
          <w:sz w:val="22"/>
          <w:szCs w:val="22"/>
        </w:rPr>
        <w:t>nej reklamacji, Dostaw</w:t>
      </w:r>
      <w:r w:rsidRPr="009D5EE3">
        <w:rPr>
          <w:rFonts w:asciiTheme="minorHAnsi" w:hAnsiTheme="minorHAnsi" w:cstheme="minorHAnsi"/>
          <w:b w:val="0"/>
          <w:bCs/>
          <w:sz w:val="22"/>
          <w:szCs w:val="22"/>
        </w:rPr>
        <w:t>ca dokona wymiany wadliwego produktu na właściwy, na własny koszt, w terminie 7 dni od dnia zgłoszenia reklamacji przez Zamawiającego.</w:t>
      </w:r>
    </w:p>
    <w:p w14:paraId="2EAE97C3" w14:textId="77777777" w:rsidR="00FA1F6B" w:rsidRPr="009D5EE3" w:rsidRDefault="00FA1F6B" w:rsidP="00FA1F6B">
      <w:pPr>
        <w:pStyle w:val="Tytu"/>
        <w:numPr>
          <w:ilvl w:val="0"/>
          <w:numId w:val="41"/>
        </w:numPr>
        <w:ind w:left="426" w:hanging="284"/>
        <w:jc w:val="left"/>
        <w:rPr>
          <w:rFonts w:asciiTheme="minorHAnsi" w:hAnsiTheme="minorHAnsi" w:cstheme="minorHAnsi"/>
          <w:b w:val="0"/>
          <w:bCs/>
          <w:sz w:val="22"/>
          <w:szCs w:val="22"/>
        </w:rPr>
      </w:pPr>
      <w:r w:rsidRPr="009D5EE3">
        <w:rPr>
          <w:rFonts w:asciiTheme="minorHAnsi" w:hAnsiTheme="minorHAnsi" w:cstheme="minorHAnsi"/>
          <w:b w:val="0"/>
          <w:bCs/>
          <w:sz w:val="22"/>
          <w:szCs w:val="22"/>
        </w:rPr>
        <w:t>W uzasadnionych przypadkach Zamawiający może wydłużyć termin, o którym mowa w ust. 4 niniejszego paragrafu.</w:t>
      </w:r>
      <w:r w:rsidR="00137F63" w:rsidRPr="009D5EE3">
        <w:rPr>
          <w:rFonts w:asciiTheme="minorHAnsi" w:hAnsiTheme="minorHAnsi" w:cstheme="minorHAnsi"/>
          <w:b w:val="0"/>
          <w:bCs/>
          <w:sz w:val="22"/>
          <w:szCs w:val="22"/>
        </w:rPr>
        <w:t xml:space="preserve">       </w:t>
      </w:r>
    </w:p>
    <w:p w14:paraId="7B00EAFA" w14:textId="77777777" w:rsidR="00FA1F6B" w:rsidRPr="009D5EE3" w:rsidRDefault="00FA1F6B" w:rsidP="00FA1F6B">
      <w:pPr>
        <w:pStyle w:val="Heading420"/>
        <w:keepNext/>
        <w:keepLines/>
        <w:shd w:val="clear" w:color="auto" w:fill="auto"/>
        <w:spacing w:before="0" w:line="274" w:lineRule="exact"/>
        <w:ind w:right="23"/>
        <w:rPr>
          <w:rFonts w:asciiTheme="minorHAnsi" w:hAnsiTheme="minorHAnsi" w:cstheme="minorHAnsi"/>
          <w:sz w:val="22"/>
          <w:szCs w:val="22"/>
        </w:rPr>
      </w:pPr>
      <w:r w:rsidRPr="009D5EE3">
        <w:rPr>
          <w:rFonts w:asciiTheme="minorHAnsi" w:hAnsiTheme="minorHAnsi" w:cstheme="minorHAnsi"/>
          <w:sz w:val="22"/>
          <w:szCs w:val="22"/>
        </w:rPr>
        <w:t xml:space="preserve">§ </w:t>
      </w:r>
      <w:r w:rsidR="007B0B5E" w:rsidRPr="009D5EE3">
        <w:rPr>
          <w:rFonts w:asciiTheme="minorHAnsi" w:hAnsiTheme="minorHAnsi" w:cstheme="minorHAnsi"/>
          <w:sz w:val="22"/>
          <w:szCs w:val="22"/>
        </w:rPr>
        <w:t>6</w:t>
      </w:r>
    </w:p>
    <w:p w14:paraId="6D438289" w14:textId="77777777" w:rsidR="00FA1F6B" w:rsidRPr="009D5EE3" w:rsidRDefault="00FA1F6B" w:rsidP="00FA1F6B">
      <w:pPr>
        <w:pStyle w:val="Bodytext70"/>
        <w:numPr>
          <w:ilvl w:val="0"/>
          <w:numId w:val="37"/>
        </w:numPr>
        <w:shd w:val="clear" w:color="auto" w:fill="auto"/>
        <w:spacing w:before="0"/>
        <w:ind w:left="426" w:right="23" w:hanging="284"/>
        <w:jc w:val="both"/>
        <w:rPr>
          <w:rFonts w:asciiTheme="minorHAnsi" w:hAnsiTheme="minorHAnsi" w:cstheme="minorHAnsi"/>
        </w:rPr>
      </w:pPr>
      <w:r w:rsidRPr="009D5EE3">
        <w:rPr>
          <w:rFonts w:asciiTheme="minorHAnsi" w:hAnsiTheme="minorHAnsi" w:cstheme="minorHAnsi"/>
        </w:rPr>
        <w:t>W razie niewykonania lub nienależytego wyk</w:t>
      </w:r>
      <w:r w:rsidR="00286348" w:rsidRPr="009D5EE3">
        <w:rPr>
          <w:rFonts w:asciiTheme="minorHAnsi" w:hAnsiTheme="minorHAnsi" w:cstheme="minorHAnsi"/>
        </w:rPr>
        <w:t>onania przedmiotu umowy, Dostaw</w:t>
      </w:r>
      <w:r w:rsidRPr="009D5EE3">
        <w:rPr>
          <w:rFonts w:asciiTheme="minorHAnsi" w:hAnsiTheme="minorHAnsi" w:cstheme="minorHAnsi"/>
        </w:rPr>
        <w:t>ca zapłaci Zamawiającemu następujące kary umowne:</w:t>
      </w:r>
    </w:p>
    <w:p w14:paraId="51F3BC94" w14:textId="77777777" w:rsidR="00FA1F6B" w:rsidRPr="009D5EE3" w:rsidRDefault="00FA1F6B" w:rsidP="00FA1F6B">
      <w:pPr>
        <w:pStyle w:val="Akapitzlist"/>
        <w:numPr>
          <w:ilvl w:val="0"/>
          <w:numId w:val="43"/>
        </w:numPr>
        <w:tabs>
          <w:tab w:val="left" w:pos="284"/>
        </w:tabs>
        <w:autoSpaceDE/>
        <w:autoSpaceDN/>
        <w:spacing w:before="0" w:line="276" w:lineRule="auto"/>
        <w:ind w:hanging="284"/>
        <w:contextualSpacing/>
        <w:rPr>
          <w:rFonts w:asciiTheme="minorHAnsi" w:eastAsia="Arial Narrow" w:hAnsiTheme="minorHAnsi" w:cstheme="minorHAnsi"/>
          <w:w w:val="100"/>
          <w:sz w:val="22"/>
          <w:szCs w:val="22"/>
          <w:lang w:eastAsia="en-US"/>
        </w:rPr>
      </w:pPr>
      <w:r w:rsidRPr="009D5EE3">
        <w:rPr>
          <w:rFonts w:asciiTheme="minorHAnsi" w:eastAsia="Arial Narrow" w:hAnsiTheme="minorHAnsi" w:cstheme="minorHAnsi"/>
          <w:w w:val="100"/>
          <w:sz w:val="22"/>
          <w:szCs w:val="22"/>
          <w:lang w:eastAsia="en-US"/>
        </w:rPr>
        <w:t>w wysokości 10% wartości umowy netto, o której mowa w §4 ust. 3, gdy Zamawiają</w:t>
      </w:r>
      <w:r w:rsidR="00286348" w:rsidRPr="009D5EE3">
        <w:rPr>
          <w:rFonts w:asciiTheme="minorHAnsi" w:eastAsia="Arial Narrow" w:hAnsiTheme="minorHAnsi" w:cstheme="minorHAnsi"/>
          <w:w w:val="100"/>
          <w:sz w:val="22"/>
          <w:szCs w:val="22"/>
          <w:lang w:eastAsia="en-US"/>
        </w:rPr>
        <w:t>cy odstąpi od umowy z winy Dostawcy lub Dost</w:t>
      </w:r>
      <w:r w:rsidRPr="009D5EE3">
        <w:rPr>
          <w:rFonts w:asciiTheme="minorHAnsi" w:eastAsia="Arial Narrow" w:hAnsiTheme="minorHAnsi" w:cstheme="minorHAnsi"/>
          <w:w w:val="100"/>
          <w:sz w:val="22"/>
          <w:szCs w:val="22"/>
          <w:lang w:eastAsia="en-US"/>
        </w:rPr>
        <w:t>awca odstąpi od umowy z przyczyn niezależnych od Zamawiającego,</w:t>
      </w:r>
    </w:p>
    <w:p w14:paraId="0E964885" w14:textId="77777777" w:rsidR="00FA1F6B" w:rsidRPr="009D5EE3" w:rsidRDefault="00FA1F6B" w:rsidP="00FA1F6B">
      <w:pPr>
        <w:pStyle w:val="Akapitzlist"/>
        <w:numPr>
          <w:ilvl w:val="0"/>
          <w:numId w:val="43"/>
        </w:numPr>
        <w:tabs>
          <w:tab w:val="left" w:pos="284"/>
        </w:tabs>
        <w:autoSpaceDE/>
        <w:autoSpaceDN/>
        <w:spacing w:before="0" w:line="276" w:lineRule="auto"/>
        <w:ind w:hanging="284"/>
        <w:contextualSpacing/>
        <w:rPr>
          <w:rFonts w:asciiTheme="minorHAnsi" w:eastAsia="Arial Narrow" w:hAnsiTheme="minorHAnsi" w:cstheme="minorHAnsi"/>
          <w:w w:val="100"/>
          <w:sz w:val="22"/>
          <w:szCs w:val="22"/>
          <w:lang w:eastAsia="en-US"/>
        </w:rPr>
      </w:pPr>
      <w:r w:rsidRPr="009D5EE3">
        <w:rPr>
          <w:rFonts w:asciiTheme="minorHAnsi" w:eastAsia="Arial Narrow" w:hAnsiTheme="minorHAnsi" w:cstheme="minorHAnsi"/>
          <w:w w:val="100"/>
          <w:sz w:val="22"/>
          <w:szCs w:val="22"/>
          <w:lang w:eastAsia="en-US"/>
        </w:rPr>
        <w:lastRenderedPageBreak/>
        <w:t>w wysokości 0,2 % wartości umowy netto, o której mowa w §4 ust. 3, za każdy dzień zwłoki w realizacji przedmiotu umowy.</w:t>
      </w:r>
    </w:p>
    <w:p w14:paraId="3668C61F" w14:textId="77777777" w:rsidR="00FA1F6B" w:rsidRPr="009D5EE3" w:rsidRDefault="00286348" w:rsidP="00FA1F6B">
      <w:pPr>
        <w:pStyle w:val="Bodytext70"/>
        <w:numPr>
          <w:ilvl w:val="0"/>
          <w:numId w:val="37"/>
        </w:numPr>
        <w:shd w:val="clear" w:color="auto" w:fill="auto"/>
        <w:spacing w:before="0"/>
        <w:ind w:left="426" w:right="23" w:hanging="284"/>
        <w:jc w:val="both"/>
        <w:rPr>
          <w:rFonts w:asciiTheme="minorHAnsi" w:hAnsiTheme="minorHAnsi" w:cstheme="minorHAnsi"/>
        </w:rPr>
      </w:pPr>
      <w:r w:rsidRPr="009D5EE3">
        <w:rPr>
          <w:rFonts w:asciiTheme="minorHAnsi" w:hAnsiTheme="minorHAnsi" w:cstheme="minorHAnsi"/>
        </w:rPr>
        <w:t>Zamawiający zapłaci Dosta</w:t>
      </w:r>
      <w:r w:rsidR="00FA1F6B" w:rsidRPr="009D5EE3">
        <w:rPr>
          <w:rFonts w:asciiTheme="minorHAnsi" w:hAnsiTheme="minorHAnsi" w:cstheme="minorHAnsi"/>
        </w:rPr>
        <w:t>wcy karę umowną w wysokości 10% wartości umowy netto, o której mowa w §4 ust. 3, jeżeli Wykonawca odstąpi od umowy z przyczyn leżących po stronie Zamawiającego.</w:t>
      </w:r>
    </w:p>
    <w:p w14:paraId="6C8568C1" w14:textId="77777777" w:rsidR="00FA1F6B" w:rsidRPr="009D5EE3" w:rsidRDefault="00FA1F6B" w:rsidP="00FA1F6B">
      <w:pPr>
        <w:pStyle w:val="Bodytext70"/>
        <w:numPr>
          <w:ilvl w:val="0"/>
          <w:numId w:val="37"/>
        </w:numPr>
        <w:shd w:val="clear" w:color="auto" w:fill="auto"/>
        <w:spacing w:before="0"/>
        <w:ind w:left="426" w:right="23" w:hanging="284"/>
        <w:jc w:val="both"/>
        <w:rPr>
          <w:rFonts w:asciiTheme="minorHAnsi" w:hAnsiTheme="minorHAnsi" w:cstheme="minorHAnsi"/>
        </w:rPr>
      </w:pPr>
      <w:r w:rsidRPr="009D5EE3">
        <w:rPr>
          <w:rFonts w:asciiTheme="minorHAnsi" w:hAnsiTheme="minorHAnsi" w:cstheme="minorHAnsi"/>
        </w:rPr>
        <w:t>W przypadku, gdy ustalone wyżej kary nie pokryją poniesionej szkody, stronom przysługuje prawo dochodzenia odszkodowania przewyższającego kary umowne, na zasadach Kodeksu cywilnego.</w:t>
      </w:r>
    </w:p>
    <w:p w14:paraId="259E83AE" w14:textId="77777777" w:rsidR="009D5EE3" w:rsidRDefault="009D5EE3" w:rsidP="000A422C">
      <w:pPr>
        <w:pStyle w:val="Bodytext80"/>
        <w:shd w:val="clear" w:color="auto" w:fill="auto"/>
        <w:spacing w:after="176"/>
        <w:ind w:right="23"/>
        <w:rPr>
          <w:rFonts w:asciiTheme="minorHAnsi" w:hAnsiTheme="minorHAnsi" w:cstheme="minorHAnsi"/>
          <w:sz w:val="22"/>
          <w:szCs w:val="22"/>
        </w:rPr>
      </w:pPr>
    </w:p>
    <w:p w14:paraId="5510979E" w14:textId="77777777" w:rsidR="00C57E79" w:rsidRPr="009D5EE3" w:rsidRDefault="00C57E79" w:rsidP="000A422C">
      <w:pPr>
        <w:pStyle w:val="Bodytext80"/>
        <w:shd w:val="clear" w:color="auto" w:fill="auto"/>
        <w:spacing w:after="176"/>
        <w:ind w:right="23"/>
        <w:rPr>
          <w:rFonts w:asciiTheme="minorHAnsi" w:hAnsiTheme="minorHAnsi" w:cstheme="minorHAnsi"/>
          <w:sz w:val="22"/>
          <w:szCs w:val="22"/>
        </w:rPr>
      </w:pPr>
      <w:r w:rsidRPr="009D5EE3">
        <w:rPr>
          <w:rFonts w:asciiTheme="minorHAnsi" w:hAnsiTheme="minorHAnsi" w:cstheme="minorHAnsi"/>
          <w:sz w:val="22"/>
          <w:szCs w:val="22"/>
        </w:rPr>
        <w:t xml:space="preserve">§ </w:t>
      </w:r>
      <w:r w:rsidR="007B0B5E" w:rsidRPr="009D5EE3">
        <w:rPr>
          <w:rStyle w:val="Bodytext8ArialNarrow105ptBold"/>
          <w:rFonts w:asciiTheme="minorHAnsi" w:hAnsiTheme="minorHAnsi" w:cstheme="minorHAnsi"/>
          <w:color w:val="auto"/>
          <w:sz w:val="22"/>
          <w:szCs w:val="22"/>
        </w:rPr>
        <w:t>7</w:t>
      </w:r>
    </w:p>
    <w:p w14:paraId="78956AA0" w14:textId="77777777" w:rsidR="006D139E" w:rsidRPr="009D5EE3" w:rsidRDefault="00C57E79" w:rsidP="00DF06FC">
      <w:pPr>
        <w:pStyle w:val="Bodytext70"/>
        <w:numPr>
          <w:ilvl w:val="0"/>
          <w:numId w:val="47"/>
        </w:numPr>
        <w:shd w:val="clear" w:color="auto" w:fill="auto"/>
        <w:spacing w:before="0"/>
        <w:ind w:left="426" w:right="23" w:hanging="284"/>
        <w:jc w:val="both"/>
        <w:rPr>
          <w:rFonts w:asciiTheme="minorHAnsi" w:hAnsiTheme="minorHAnsi" w:cstheme="minorHAnsi"/>
        </w:rPr>
      </w:pPr>
      <w:r w:rsidRPr="009D5EE3">
        <w:rPr>
          <w:rFonts w:asciiTheme="minorHAnsi" w:hAnsiTheme="minorHAnsi" w:cstheme="minorHAnsi"/>
        </w:rPr>
        <w:t>Realizacja dostawy następować będzie partiami</w:t>
      </w:r>
      <w:r w:rsidR="006D139E" w:rsidRPr="009D5EE3">
        <w:rPr>
          <w:rFonts w:asciiTheme="minorHAnsi" w:hAnsiTheme="minorHAnsi" w:cstheme="minorHAnsi"/>
        </w:rPr>
        <w:t xml:space="preserve">. </w:t>
      </w:r>
      <w:r w:rsidRPr="009D5EE3">
        <w:rPr>
          <w:rFonts w:asciiTheme="minorHAnsi" w:hAnsiTheme="minorHAnsi" w:cstheme="minorHAnsi"/>
        </w:rPr>
        <w:t>Dostawca zobowiązuje się dostarczyć partię wapna jednorazowo w ilości około 27 m</w:t>
      </w:r>
      <w:r w:rsidRPr="009D5EE3">
        <w:rPr>
          <w:rFonts w:asciiTheme="minorHAnsi" w:hAnsiTheme="minorHAnsi" w:cstheme="minorHAnsi"/>
          <w:vertAlign w:val="superscript"/>
        </w:rPr>
        <w:t>3</w:t>
      </w:r>
      <w:r w:rsidRPr="009D5EE3">
        <w:rPr>
          <w:rFonts w:asciiTheme="minorHAnsi" w:hAnsiTheme="minorHAnsi" w:cstheme="minorHAnsi"/>
        </w:rPr>
        <w:t xml:space="preserve"> na wezwanie Zamawiającego w terminie do 3 dni od otrzymania</w:t>
      </w:r>
      <w:r w:rsidR="005879FD" w:rsidRPr="009D5EE3">
        <w:rPr>
          <w:rFonts w:asciiTheme="minorHAnsi" w:hAnsiTheme="minorHAnsi" w:cstheme="minorHAnsi"/>
        </w:rPr>
        <w:t xml:space="preserve"> </w:t>
      </w:r>
      <w:r w:rsidR="00394021" w:rsidRPr="009D5EE3">
        <w:rPr>
          <w:rFonts w:asciiTheme="minorHAnsi" w:hAnsiTheme="minorHAnsi" w:cstheme="minorHAnsi"/>
        </w:rPr>
        <w:t>zgłoszenia</w:t>
      </w:r>
      <w:r w:rsidR="0028502E" w:rsidRPr="009D5EE3">
        <w:rPr>
          <w:rFonts w:asciiTheme="minorHAnsi" w:hAnsiTheme="minorHAnsi" w:cstheme="minorHAnsi"/>
        </w:rPr>
        <w:t>.</w:t>
      </w:r>
      <w:r w:rsidRPr="009D5EE3">
        <w:rPr>
          <w:rFonts w:asciiTheme="minorHAnsi" w:hAnsiTheme="minorHAnsi" w:cstheme="minorHAnsi"/>
        </w:rPr>
        <w:t xml:space="preserve"> </w:t>
      </w:r>
    </w:p>
    <w:p w14:paraId="1728815A" w14:textId="77777777" w:rsidR="00C57E79" w:rsidRPr="009D5EE3" w:rsidRDefault="00C57E79" w:rsidP="00DE1E48">
      <w:pPr>
        <w:pStyle w:val="Bodytext70"/>
        <w:numPr>
          <w:ilvl w:val="0"/>
          <w:numId w:val="47"/>
        </w:numPr>
        <w:shd w:val="clear" w:color="auto" w:fill="auto"/>
        <w:spacing w:before="0"/>
        <w:ind w:left="426" w:right="23" w:hanging="284"/>
        <w:jc w:val="both"/>
        <w:rPr>
          <w:rFonts w:asciiTheme="minorHAnsi" w:hAnsiTheme="minorHAnsi" w:cstheme="minorHAnsi"/>
        </w:rPr>
      </w:pPr>
      <w:r w:rsidRPr="009D5EE3">
        <w:rPr>
          <w:rFonts w:asciiTheme="minorHAnsi" w:hAnsiTheme="minorHAnsi" w:cstheme="minorHAnsi"/>
        </w:rPr>
        <w:t>Nie przestrzeganie terminów dostaw daje prawo Zamawiającemu wypowiedzenia umowy. Dostawca dostarczy z każdą partią wap</w:t>
      </w:r>
      <w:r w:rsidR="006B55F2" w:rsidRPr="009D5EE3">
        <w:rPr>
          <w:rFonts w:asciiTheme="minorHAnsi" w:hAnsiTheme="minorHAnsi" w:cstheme="minorHAnsi"/>
        </w:rPr>
        <w:t xml:space="preserve">na świadectwo kontroli jakości </w:t>
      </w:r>
      <w:r w:rsidRPr="009D5EE3">
        <w:rPr>
          <w:rFonts w:asciiTheme="minorHAnsi" w:hAnsiTheme="minorHAnsi" w:cstheme="minorHAnsi"/>
        </w:rPr>
        <w:t>potwierdzające zgodność jej parametrów z normą o</w:t>
      </w:r>
      <w:r w:rsidR="006D139E" w:rsidRPr="009D5EE3">
        <w:rPr>
          <w:rFonts w:asciiTheme="minorHAnsi" w:hAnsiTheme="minorHAnsi" w:cstheme="minorHAnsi"/>
        </w:rPr>
        <w:t xml:space="preserve">kreśloną w </w:t>
      </w:r>
      <w:r w:rsidR="00DE1E48" w:rsidRPr="009D5EE3">
        <w:rPr>
          <w:rFonts w:asciiTheme="minorHAnsi" w:hAnsiTheme="minorHAnsi" w:cstheme="minorHAnsi"/>
        </w:rPr>
        <w:t xml:space="preserve">SIWZ i jakością określoną w </w:t>
      </w:r>
      <w:r w:rsidR="008E264C" w:rsidRPr="009D5EE3">
        <w:rPr>
          <w:rFonts w:asciiTheme="minorHAnsi" w:hAnsiTheme="minorHAnsi" w:cstheme="minorHAnsi"/>
        </w:rPr>
        <w:t xml:space="preserve">ofercie </w:t>
      </w:r>
      <w:r w:rsidR="00286348" w:rsidRPr="009D5EE3">
        <w:rPr>
          <w:rFonts w:asciiTheme="minorHAnsi" w:hAnsiTheme="minorHAnsi" w:cstheme="minorHAnsi"/>
        </w:rPr>
        <w:t>Dosta</w:t>
      </w:r>
      <w:r w:rsidR="008E264C" w:rsidRPr="009D5EE3">
        <w:rPr>
          <w:rFonts w:asciiTheme="minorHAnsi" w:hAnsiTheme="minorHAnsi" w:cstheme="minorHAnsi"/>
        </w:rPr>
        <w:t>wcy</w:t>
      </w:r>
      <w:r w:rsidRPr="009D5EE3">
        <w:rPr>
          <w:rFonts w:asciiTheme="minorHAnsi" w:hAnsiTheme="minorHAnsi" w:cstheme="minorHAnsi"/>
        </w:rPr>
        <w:t>.</w:t>
      </w:r>
    </w:p>
    <w:p w14:paraId="07F70BAD" w14:textId="77777777" w:rsidR="00C57E79" w:rsidRPr="009D5EE3" w:rsidRDefault="00C57E79" w:rsidP="007B0B5E">
      <w:pPr>
        <w:pStyle w:val="Bodytext70"/>
        <w:shd w:val="clear" w:color="auto" w:fill="auto"/>
        <w:spacing w:before="0"/>
        <w:ind w:left="567" w:right="23" w:firstLine="0"/>
        <w:jc w:val="both"/>
        <w:rPr>
          <w:rFonts w:asciiTheme="minorHAnsi" w:hAnsiTheme="minorHAnsi" w:cstheme="minorHAnsi"/>
          <w:color w:val="FF0000"/>
        </w:rPr>
      </w:pPr>
    </w:p>
    <w:p w14:paraId="2B87A53F" w14:textId="77777777" w:rsidR="00C57E79" w:rsidRPr="009D5EE3" w:rsidRDefault="00C57E79" w:rsidP="000A422C">
      <w:pPr>
        <w:pStyle w:val="Heading420"/>
        <w:keepNext/>
        <w:keepLines/>
        <w:shd w:val="clear" w:color="auto" w:fill="auto"/>
        <w:spacing w:before="0" w:line="274" w:lineRule="exact"/>
        <w:ind w:right="23"/>
        <w:rPr>
          <w:rFonts w:asciiTheme="minorHAnsi" w:hAnsiTheme="minorHAnsi" w:cstheme="minorHAnsi"/>
          <w:sz w:val="22"/>
          <w:szCs w:val="22"/>
        </w:rPr>
      </w:pPr>
      <w:bookmarkStart w:id="2" w:name="bookmark9"/>
      <w:r w:rsidRPr="009D5EE3">
        <w:rPr>
          <w:rFonts w:asciiTheme="minorHAnsi" w:hAnsiTheme="minorHAnsi" w:cstheme="minorHAnsi"/>
          <w:sz w:val="22"/>
          <w:szCs w:val="22"/>
        </w:rPr>
        <w:t xml:space="preserve">§ </w:t>
      </w:r>
      <w:bookmarkEnd w:id="2"/>
      <w:r w:rsidRPr="009D5EE3">
        <w:rPr>
          <w:rFonts w:asciiTheme="minorHAnsi" w:hAnsiTheme="minorHAnsi" w:cstheme="minorHAnsi"/>
          <w:sz w:val="22"/>
          <w:szCs w:val="22"/>
        </w:rPr>
        <w:t>8</w:t>
      </w:r>
    </w:p>
    <w:p w14:paraId="0DDB1A9C" w14:textId="77777777" w:rsidR="00C57E79" w:rsidRPr="009D5EE3" w:rsidRDefault="00C57E79" w:rsidP="000A422C">
      <w:pPr>
        <w:pStyle w:val="Bodytext70"/>
        <w:numPr>
          <w:ilvl w:val="0"/>
          <w:numId w:val="21"/>
        </w:numPr>
        <w:shd w:val="clear" w:color="auto" w:fill="auto"/>
        <w:tabs>
          <w:tab w:val="left" w:pos="458"/>
        </w:tabs>
        <w:spacing w:before="0"/>
        <w:ind w:left="440" w:right="23"/>
        <w:jc w:val="both"/>
        <w:rPr>
          <w:rFonts w:asciiTheme="minorHAnsi" w:hAnsiTheme="minorHAnsi" w:cstheme="minorHAnsi"/>
        </w:rPr>
      </w:pPr>
      <w:r w:rsidRPr="009D5EE3">
        <w:rPr>
          <w:rFonts w:asciiTheme="minorHAnsi" w:hAnsiTheme="minorHAnsi" w:cstheme="minorHAnsi"/>
        </w:rPr>
        <w:t>Rozliczenie za wykonanie przedmiotu umowy będzie odbywało się fakturami, wystawianymi za każdą potwierdzoną przez Zamawiającego dostawę.</w:t>
      </w:r>
    </w:p>
    <w:p w14:paraId="29989968" w14:textId="77777777" w:rsidR="00286348" w:rsidRPr="009D5EE3" w:rsidRDefault="00C57E79" w:rsidP="00286348">
      <w:pPr>
        <w:pStyle w:val="Bodytext70"/>
        <w:numPr>
          <w:ilvl w:val="0"/>
          <w:numId w:val="21"/>
        </w:numPr>
        <w:shd w:val="clear" w:color="auto" w:fill="auto"/>
        <w:tabs>
          <w:tab w:val="left" w:pos="458"/>
        </w:tabs>
        <w:spacing w:before="0"/>
        <w:ind w:left="440" w:right="23"/>
        <w:jc w:val="both"/>
        <w:rPr>
          <w:rStyle w:val="Bodytext8ArialNarrow105ptBold"/>
          <w:rFonts w:asciiTheme="minorHAnsi" w:hAnsiTheme="minorHAnsi" w:cstheme="minorHAnsi"/>
          <w:b w:val="0"/>
          <w:bCs w:val="0"/>
          <w:color w:val="auto"/>
          <w:sz w:val="22"/>
          <w:szCs w:val="22"/>
          <w:shd w:val="clear" w:color="auto" w:fill="auto"/>
        </w:rPr>
      </w:pPr>
      <w:r w:rsidRPr="009D5EE3">
        <w:rPr>
          <w:rFonts w:asciiTheme="minorHAnsi" w:hAnsiTheme="minorHAnsi" w:cstheme="minorHAnsi"/>
        </w:rPr>
        <w:t>Termin z</w:t>
      </w:r>
      <w:r w:rsidR="00DA2404" w:rsidRPr="009D5EE3">
        <w:rPr>
          <w:rFonts w:asciiTheme="minorHAnsi" w:hAnsiTheme="minorHAnsi" w:cstheme="minorHAnsi"/>
        </w:rPr>
        <w:t>apłaty faktur Dostawcy wynosi 30</w:t>
      </w:r>
      <w:r w:rsidRPr="009D5EE3">
        <w:rPr>
          <w:rFonts w:asciiTheme="minorHAnsi" w:hAnsiTheme="minorHAnsi" w:cstheme="minorHAnsi"/>
        </w:rPr>
        <w:t xml:space="preserve"> dni, licząc od </w:t>
      </w:r>
      <w:r w:rsidR="00286348" w:rsidRPr="009D5EE3">
        <w:rPr>
          <w:rFonts w:asciiTheme="minorHAnsi" w:hAnsiTheme="minorHAnsi" w:cstheme="minorHAnsi"/>
        </w:rPr>
        <w:t xml:space="preserve">daty dostarczenia Zamawiającemu </w:t>
      </w:r>
      <w:r w:rsidRPr="009D5EE3">
        <w:rPr>
          <w:rFonts w:asciiTheme="minorHAnsi" w:hAnsiTheme="minorHAnsi" w:cstheme="minorHAnsi"/>
        </w:rPr>
        <w:t>prawidłowo wystawi</w:t>
      </w:r>
      <w:r w:rsidR="00286348" w:rsidRPr="009D5EE3">
        <w:rPr>
          <w:rFonts w:asciiTheme="minorHAnsi" w:hAnsiTheme="minorHAnsi" w:cstheme="minorHAnsi"/>
        </w:rPr>
        <w:t xml:space="preserve">onej faktury wraz z dokumentami wymienionymi w punkcie 7 § </w:t>
      </w:r>
      <w:r w:rsidR="00286348" w:rsidRPr="009D5EE3">
        <w:rPr>
          <w:rStyle w:val="Bodytext8ArialNarrow105ptBold"/>
          <w:rFonts w:asciiTheme="minorHAnsi" w:hAnsiTheme="minorHAnsi" w:cstheme="minorHAnsi"/>
          <w:b w:val="0"/>
          <w:color w:val="auto"/>
          <w:sz w:val="22"/>
          <w:szCs w:val="22"/>
        </w:rPr>
        <w:t>4  niniejszej umowy.</w:t>
      </w:r>
    </w:p>
    <w:p w14:paraId="22AA3C9D" w14:textId="77777777" w:rsidR="009E6C9D" w:rsidRPr="009D5EE3" w:rsidRDefault="009E6C9D" w:rsidP="000A422C">
      <w:pPr>
        <w:pStyle w:val="Heading420"/>
        <w:keepNext/>
        <w:keepLines/>
        <w:shd w:val="clear" w:color="auto" w:fill="auto"/>
        <w:spacing w:before="0" w:line="274" w:lineRule="exact"/>
        <w:ind w:right="23"/>
        <w:rPr>
          <w:rFonts w:asciiTheme="minorHAnsi" w:hAnsiTheme="minorHAnsi" w:cstheme="minorHAnsi"/>
          <w:sz w:val="22"/>
          <w:szCs w:val="22"/>
        </w:rPr>
      </w:pPr>
      <w:bookmarkStart w:id="3" w:name="bookmark10"/>
    </w:p>
    <w:p w14:paraId="77E40E73" w14:textId="77777777" w:rsidR="00C57E79" w:rsidRPr="009D5EE3" w:rsidRDefault="00C57E79" w:rsidP="000A422C">
      <w:pPr>
        <w:pStyle w:val="Heading420"/>
        <w:keepNext/>
        <w:keepLines/>
        <w:shd w:val="clear" w:color="auto" w:fill="auto"/>
        <w:spacing w:before="0" w:line="274" w:lineRule="exact"/>
        <w:ind w:right="23"/>
        <w:rPr>
          <w:rFonts w:asciiTheme="minorHAnsi" w:hAnsiTheme="minorHAnsi" w:cstheme="minorHAnsi"/>
          <w:sz w:val="22"/>
          <w:szCs w:val="22"/>
        </w:rPr>
      </w:pPr>
      <w:r w:rsidRPr="009D5EE3">
        <w:rPr>
          <w:rFonts w:asciiTheme="minorHAnsi" w:hAnsiTheme="minorHAnsi" w:cstheme="minorHAnsi"/>
          <w:sz w:val="22"/>
          <w:szCs w:val="22"/>
        </w:rPr>
        <w:t xml:space="preserve">§ </w:t>
      </w:r>
      <w:bookmarkEnd w:id="3"/>
      <w:r w:rsidRPr="009D5EE3">
        <w:rPr>
          <w:rFonts w:asciiTheme="minorHAnsi" w:hAnsiTheme="minorHAnsi" w:cstheme="minorHAnsi"/>
          <w:sz w:val="22"/>
          <w:szCs w:val="22"/>
        </w:rPr>
        <w:t>9</w:t>
      </w:r>
    </w:p>
    <w:p w14:paraId="030B538F" w14:textId="77777777" w:rsidR="00C57E79" w:rsidRPr="009D5EE3" w:rsidRDefault="00C57E79" w:rsidP="009E6C9D">
      <w:pPr>
        <w:pStyle w:val="Bodytext70"/>
        <w:numPr>
          <w:ilvl w:val="0"/>
          <w:numId w:val="44"/>
        </w:numPr>
        <w:shd w:val="clear" w:color="auto" w:fill="auto"/>
        <w:spacing w:before="0" w:after="60"/>
        <w:ind w:left="426" w:right="23"/>
        <w:jc w:val="both"/>
        <w:rPr>
          <w:rFonts w:asciiTheme="minorHAnsi" w:hAnsiTheme="minorHAnsi" w:cstheme="minorHAnsi"/>
        </w:rPr>
      </w:pPr>
      <w:r w:rsidRPr="009D5EE3">
        <w:rPr>
          <w:rFonts w:asciiTheme="minorHAnsi" w:hAnsiTheme="minorHAnsi" w:cstheme="minorHAnsi"/>
        </w:rPr>
        <w:t>Wszelkie ewentualne zmiany umowy będą się odbywały za zgodą obu stron w formie pisemnych aneksów. Niedopuszczalna jest jednak zmiana postanowień zawartej umowy oraz wprowadzanie nowych postanowień do umowy niekorzystnych dla Zamawiającego, jeśli przy ich uwzględnieniu należałoby zmienić treść oferty, na podstawie której dokonano wyboru Dostawcy ,chyba że konieczność wprowadzenia tych zmian wynika z okoliczności, których nie można było przewidzieć w chwili zawierania umowy.</w:t>
      </w:r>
    </w:p>
    <w:p w14:paraId="64913923" w14:textId="77777777" w:rsidR="00C57E79" w:rsidRPr="009D5EE3" w:rsidRDefault="00C57E79" w:rsidP="009E6C9D">
      <w:pPr>
        <w:pStyle w:val="Bodytext70"/>
        <w:numPr>
          <w:ilvl w:val="0"/>
          <w:numId w:val="44"/>
        </w:numPr>
        <w:shd w:val="clear" w:color="auto" w:fill="auto"/>
        <w:spacing w:before="0" w:after="60"/>
        <w:ind w:left="426" w:right="23"/>
        <w:jc w:val="both"/>
        <w:rPr>
          <w:rFonts w:asciiTheme="minorHAnsi" w:hAnsiTheme="minorHAnsi" w:cstheme="minorHAnsi"/>
        </w:rPr>
      </w:pPr>
      <w:r w:rsidRPr="009D5EE3">
        <w:rPr>
          <w:rFonts w:asciiTheme="minorHAnsi" w:hAnsiTheme="minorHAnsi" w:cstheme="minorHAnsi"/>
        </w:rPr>
        <w:t>Każdej ze stron przysługuje prawo wypowiedzenia niniejszej umowy z zachowaniem jednomiesięcznego okresu wypowiedzenia.</w:t>
      </w:r>
    </w:p>
    <w:p w14:paraId="3249E9A8" w14:textId="77777777" w:rsidR="00DF06FC" w:rsidRPr="009D5EE3" w:rsidRDefault="00DF06FC" w:rsidP="00DF06FC">
      <w:pPr>
        <w:pStyle w:val="Bodytext70"/>
        <w:numPr>
          <w:ilvl w:val="0"/>
          <w:numId w:val="44"/>
        </w:numPr>
        <w:shd w:val="clear" w:color="auto" w:fill="auto"/>
        <w:spacing w:before="0" w:after="60"/>
        <w:ind w:left="426" w:right="23"/>
        <w:jc w:val="both"/>
        <w:rPr>
          <w:rFonts w:asciiTheme="minorHAnsi" w:hAnsiTheme="minorHAnsi" w:cstheme="minorHAnsi"/>
        </w:rPr>
      </w:pPr>
      <w:r w:rsidRPr="009D5EE3">
        <w:rPr>
          <w:rFonts w:asciiTheme="minorHAnsi" w:hAnsiTheme="minorHAnsi" w:cstheme="minorHAnsi"/>
        </w:rPr>
        <w:t>Wypowiedzenie umowy powinno nastąpić w formie pisemnej pod rygorem nieważności.</w:t>
      </w:r>
    </w:p>
    <w:p w14:paraId="589598C3" w14:textId="77777777" w:rsidR="00DF06FC" w:rsidRPr="009D5EE3" w:rsidRDefault="00DF06FC" w:rsidP="00DF06FC">
      <w:pPr>
        <w:pStyle w:val="Bodytext70"/>
        <w:numPr>
          <w:ilvl w:val="0"/>
          <w:numId w:val="44"/>
        </w:numPr>
        <w:shd w:val="clear" w:color="auto" w:fill="auto"/>
        <w:spacing w:before="0" w:after="60"/>
        <w:ind w:left="426" w:right="23"/>
        <w:jc w:val="both"/>
        <w:rPr>
          <w:rFonts w:asciiTheme="minorHAnsi" w:hAnsiTheme="minorHAnsi" w:cstheme="minorHAnsi"/>
        </w:rPr>
      </w:pPr>
      <w:r w:rsidRPr="009D5EE3">
        <w:rPr>
          <w:rFonts w:asciiTheme="minorHAnsi" w:hAnsiTheme="minorHAnsi" w:cstheme="minorHAnsi"/>
        </w:rPr>
        <w:t>Za zgodą Stron umowa może być rozwiązana w każdym czasie.</w:t>
      </w:r>
    </w:p>
    <w:p w14:paraId="7E125CA8" w14:textId="77777777" w:rsidR="00DF06FC" w:rsidRPr="009D5EE3" w:rsidRDefault="00DF06FC" w:rsidP="00DF06FC">
      <w:pPr>
        <w:pStyle w:val="Bodytext70"/>
        <w:numPr>
          <w:ilvl w:val="0"/>
          <w:numId w:val="44"/>
        </w:numPr>
        <w:shd w:val="clear" w:color="auto" w:fill="auto"/>
        <w:spacing w:before="0" w:after="60"/>
        <w:ind w:left="426" w:right="23"/>
        <w:jc w:val="both"/>
        <w:rPr>
          <w:rFonts w:asciiTheme="minorHAnsi" w:hAnsiTheme="minorHAnsi" w:cstheme="minorHAnsi"/>
        </w:rPr>
      </w:pPr>
      <w:r w:rsidRPr="009D5EE3">
        <w:rPr>
          <w:rFonts w:asciiTheme="minorHAnsi" w:hAnsiTheme="minorHAnsi" w:cstheme="minorHAnsi"/>
        </w:rPr>
        <w:t>Każda ze Stron może rozwiązać umowę bez wypowiedzenia w przypadku rażącego naruszenia przez drugą Stronę istotnych postanowień umowy.</w:t>
      </w:r>
    </w:p>
    <w:p w14:paraId="2179A7D9" w14:textId="77777777" w:rsidR="00B5386F" w:rsidRPr="009D5EE3" w:rsidRDefault="00B5386F" w:rsidP="00FD22EE">
      <w:pPr>
        <w:pStyle w:val="Heading420"/>
        <w:keepNext/>
        <w:keepLines/>
        <w:shd w:val="clear" w:color="auto" w:fill="auto"/>
        <w:spacing w:before="0" w:line="274" w:lineRule="exact"/>
        <w:ind w:right="23"/>
        <w:rPr>
          <w:rFonts w:asciiTheme="minorHAnsi" w:hAnsiTheme="minorHAnsi" w:cstheme="minorHAnsi"/>
          <w:sz w:val="22"/>
          <w:szCs w:val="22"/>
        </w:rPr>
      </w:pPr>
      <w:bookmarkStart w:id="4" w:name="bookmark11"/>
    </w:p>
    <w:p w14:paraId="5328EB66" w14:textId="77777777" w:rsidR="00C57E79" w:rsidRPr="009D5EE3" w:rsidRDefault="00C57E79" w:rsidP="00FD22EE">
      <w:pPr>
        <w:pStyle w:val="Heading420"/>
        <w:keepNext/>
        <w:keepLines/>
        <w:shd w:val="clear" w:color="auto" w:fill="auto"/>
        <w:spacing w:before="0" w:line="274" w:lineRule="exact"/>
        <w:ind w:right="23"/>
        <w:rPr>
          <w:rFonts w:asciiTheme="minorHAnsi" w:hAnsiTheme="minorHAnsi" w:cstheme="minorHAnsi"/>
          <w:sz w:val="22"/>
          <w:szCs w:val="22"/>
        </w:rPr>
      </w:pPr>
      <w:r w:rsidRPr="009D5EE3">
        <w:rPr>
          <w:rFonts w:asciiTheme="minorHAnsi" w:hAnsiTheme="minorHAnsi" w:cstheme="minorHAnsi"/>
          <w:sz w:val="22"/>
          <w:szCs w:val="22"/>
        </w:rPr>
        <w:t>§ 1</w:t>
      </w:r>
      <w:bookmarkEnd w:id="4"/>
      <w:r w:rsidRPr="009D5EE3">
        <w:rPr>
          <w:rFonts w:asciiTheme="minorHAnsi" w:hAnsiTheme="minorHAnsi" w:cstheme="minorHAnsi"/>
          <w:sz w:val="22"/>
          <w:szCs w:val="22"/>
        </w:rPr>
        <w:t>0</w:t>
      </w:r>
    </w:p>
    <w:p w14:paraId="63DB9167" w14:textId="77777777" w:rsidR="00DF06FC" w:rsidRPr="009D5EE3" w:rsidRDefault="00286348" w:rsidP="00DF06FC">
      <w:pPr>
        <w:pStyle w:val="NormalnyWeb"/>
        <w:numPr>
          <w:ilvl w:val="0"/>
          <w:numId w:val="16"/>
        </w:numPr>
        <w:tabs>
          <w:tab w:val="left" w:pos="426"/>
        </w:tabs>
        <w:spacing w:before="0" w:beforeAutospacing="0" w:after="0" w:afterAutospacing="0" w:line="276" w:lineRule="auto"/>
        <w:ind w:left="426" w:hanging="284"/>
        <w:jc w:val="both"/>
        <w:rPr>
          <w:rFonts w:asciiTheme="minorHAnsi" w:hAnsiTheme="minorHAnsi" w:cstheme="minorHAnsi"/>
          <w:sz w:val="22"/>
          <w:szCs w:val="22"/>
        </w:rPr>
      </w:pPr>
      <w:r w:rsidRPr="009D5EE3">
        <w:rPr>
          <w:rFonts w:asciiTheme="minorHAnsi" w:hAnsiTheme="minorHAnsi" w:cstheme="minorHAnsi"/>
          <w:sz w:val="22"/>
          <w:szCs w:val="22"/>
        </w:rPr>
        <w:t>Dosta</w:t>
      </w:r>
      <w:r w:rsidR="00DF06FC" w:rsidRPr="009D5EE3">
        <w:rPr>
          <w:rFonts w:asciiTheme="minorHAnsi" w:hAnsiTheme="minorHAnsi" w:cstheme="minorHAnsi"/>
          <w:sz w:val="22"/>
          <w:szCs w:val="22"/>
        </w:rPr>
        <w:t>wca nie może przenieść wierzytelności wynikających z umowy na osoby trzecie.</w:t>
      </w:r>
    </w:p>
    <w:p w14:paraId="79660517" w14:textId="77777777" w:rsidR="00DF06FC" w:rsidRPr="009D5EE3" w:rsidRDefault="00DF06FC" w:rsidP="00DF06FC">
      <w:pPr>
        <w:pStyle w:val="NormalnyWeb"/>
        <w:numPr>
          <w:ilvl w:val="0"/>
          <w:numId w:val="16"/>
        </w:numPr>
        <w:tabs>
          <w:tab w:val="left" w:pos="426"/>
        </w:tabs>
        <w:spacing w:before="0" w:beforeAutospacing="0" w:after="0" w:afterAutospacing="0" w:line="276" w:lineRule="auto"/>
        <w:ind w:left="426" w:hanging="284"/>
        <w:jc w:val="both"/>
        <w:rPr>
          <w:rFonts w:asciiTheme="minorHAnsi" w:hAnsiTheme="minorHAnsi" w:cstheme="minorHAnsi"/>
          <w:sz w:val="22"/>
          <w:szCs w:val="22"/>
        </w:rPr>
      </w:pPr>
      <w:r w:rsidRPr="009D5EE3">
        <w:rPr>
          <w:rFonts w:asciiTheme="minorHAnsi" w:hAnsiTheme="minorHAnsi" w:cstheme="minorHAnsi"/>
          <w:sz w:val="22"/>
          <w:szCs w:val="22"/>
        </w:rPr>
        <w:t>Wszelkie zmiany treści umowy dokonywane będą w formie pisemnej w postaci aneksu do umowy, pod rygorem nieważności.</w:t>
      </w:r>
    </w:p>
    <w:p w14:paraId="59DE3A0A" w14:textId="77777777" w:rsidR="00DB2D57" w:rsidRPr="009D5EE3" w:rsidRDefault="00DB2D57" w:rsidP="00DF06FC">
      <w:pPr>
        <w:pStyle w:val="NormalnyWeb"/>
        <w:numPr>
          <w:ilvl w:val="0"/>
          <w:numId w:val="16"/>
        </w:numPr>
        <w:tabs>
          <w:tab w:val="left" w:pos="426"/>
        </w:tabs>
        <w:spacing w:before="0" w:beforeAutospacing="0" w:after="0" w:afterAutospacing="0" w:line="276" w:lineRule="auto"/>
        <w:ind w:left="426" w:hanging="284"/>
        <w:jc w:val="both"/>
        <w:rPr>
          <w:rFonts w:asciiTheme="minorHAnsi" w:hAnsiTheme="minorHAnsi" w:cstheme="minorHAnsi"/>
          <w:sz w:val="22"/>
          <w:szCs w:val="22"/>
        </w:rPr>
      </w:pPr>
      <w:r w:rsidRPr="009D5EE3">
        <w:rPr>
          <w:rFonts w:asciiTheme="minorHAnsi" w:hAnsiTheme="minorHAnsi" w:cstheme="minorHAnsi"/>
          <w:sz w:val="22"/>
          <w:szCs w:val="22"/>
        </w:rPr>
        <w:t>W razie powstania sporu na tle wykonania niniejszej umowy właściwym do rozpoznania sporów wynikłych na tle realizacji niniejszej umowy jest Sąd Powszechny właściwy dla siedziby Zamawiającego.</w:t>
      </w:r>
    </w:p>
    <w:p w14:paraId="3D65870C" w14:textId="32245217" w:rsidR="00DB2D57" w:rsidRPr="009D5EE3" w:rsidRDefault="00DB2D57" w:rsidP="00F64C74">
      <w:pPr>
        <w:pStyle w:val="NormalnyWeb"/>
        <w:numPr>
          <w:ilvl w:val="0"/>
          <w:numId w:val="16"/>
        </w:numPr>
        <w:tabs>
          <w:tab w:val="left" w:pos="426"/>
        </w:tabs>
        <w:spacing w:before="0" w:beforeAutospacing="0" w:after="0" w:afterAutospacing="0" w:line="276" w:lineRule="auto"/>
        <w:ind w:left="426" w:hanging="284"/>
        <w:jc w:val="both"/>
        <w:rPr>
          <w:rFonts w:asciiTheme="minorHAnsi" w:hAnsiTheme="minorHAnsi" w:cstheme="minorHAnsi"/>
          <w:sz w:val="22"/>
          <w:szCs w:val="22"/>
        </w:rPr>
      </w:pPr>
      <w:r w:rsidRPr="009D5EE3">
        <w:rPr>
          <w:rFonts w:asciiTheme="minorHAnsi" w:hAnsiTheme="minorHAnsi" w:cstheme="minorHAnsi"/>
          <w:sz w:val="22"/>
          <w:szCs w:val="22"/>
        </w:rPr>
        <w:lastRenderedPageBreak/>
        <w:t xml:space="preserve">W sprawach nie uregulowanych niniejszą umową stosuje się przepisy ustawy </w:t>
      </w:r>
      <w:r w:rsidR="00F64C74" w:rsidRPr="009D5EE3">
        <w:rPr>
          <w:rFonts w:asciiTheme="minorHAnsi" w:hAnsiTheme="minorHAnsi" w:cstheme="minorHAnsi"/>
          <w:sz w:val="22"/>
          <w:szCs w:val="22"/>
        </w:rPr>
        <w:t>z dnia 11 września 2019 r. - Prawo zamówień publicznych (</w:t>
      </w:r>
      <w:proofErr w:type="spellStart"/>
      <w:r w:rsidR="00F64C74" w:rsidRPr="009D5EE3">
        <w:rPr>
          <w:rFonts w:asciiTheme="minorHAnsi" w:hAnsiTheme="minorHAnsi" w:cstheme="minorHAnsi"/>
          <w:sz w:val="22"/>
          <w:szCs w:val="22"/>
        </w:rPr>
        <w:t>t.j</w:t>
      </w:r>
      <w:proofErr w:type="spellEnd"/>
      <w:r w:rsidR="00F64C74" w:rsidRPr="009D5EE3">
        <w:rPr>
          <w:rFonts w:asciiTheme="minorHAnsi" w:hAnsiTheme="minorHAnsi" w:cstheme="minorHAnsi"/>
          <w:sz w:val="22"/>
          <w:szCs w:val="22"/>
        </w:rPr>
        <w:t xml:space="preserve">. Dz. U. z 2022 r. poz. 1710 z </w:t>
      </w:r>
      <w:proofErr w:type="spellStart"/>
      <w:r w:rsidR="00F64C74" w:rsidRPr="009D5EE3">
        <w:rPr>
          <w:rFonts w:asciiTheme="minorHAnsi" w:hAnsiTheme="minorHAnsi" w:cstheme="minorHAnsi"/>
          <w:sz w:val="22"/>
          <w:szCs w:val="22"/>
        </w:rPr>
        <w:t>późn</w:t>
      </w:r>
      <w:proofErr w:type="spellEnd"/>
      <w:r w:rsidR="00F64C74" w:rsidRPr="009D5EE3">
        <w:rPr>
          <w:rFonts w:asciiTheme="minorHAnsi" w:hAnsiTheme="minorHAnsi" w:cstheme="minorHAnsi"/>
          <w:sz w:val="22"/>
          <w:szCs w:val="22"/>
        </w:rPr>
        <w:t xml:space="preserve">. zm.) </w:t>
      </w:r>
      <w:r w:rsidRPr="009D5EE3">
        <w:rPr>
          <w:rFonts w:asciiTheme="minorHAnsi" w:hAnsiTheme="minorHAnsi" w:cstheme="minorHAnsi"/>
          <w:sz w:val="22"/>
          <w:szCs w:val="22"/>
        </w:rPr>
        <w:t xml:space="preserve">oraz przepisy ustawy z dnia 23 kwietnia 1964 r. - Kodeks cywilny </w:t>
      </w:r>
      <w:r w:rsidR="00F64C74" w:rsidRPr="009D5EE3">
        <w:rPr>
          <w:rFonts w:asciiTheme="minorHAnsi" w:hAnsiTheme="minorHAnsi" w:cstheme="minorHAnsi"/>
          <w:sz w:val="22"/>
          <w:szCs w:val="22"/>
        </w:rPr>
        <w:t>(</w:t>
      </w:r>
      <w:proofErr w:type="spellStart"/>
      <w:r w:rsidR="00F64C74" w:rsidRPr="009D5EE3">
        <w:rPr>
          <w:rFonts w:asciiTheme="minorHAnsi" w:hAnsiTheme="minorHAnsi" w:cstheme="minorHAnsi"/>
          <w:sz w:val="22"/>
          <w:szCs w:val="22"/>
        </w:rPr>
        <w:t>t.j</w:t>
      </w:r>
      <w:proofErr w:type="spellEnd"/>
      <w:r w:rsidR="00F64C74" w:rsidRPr="009D5EE3">
        <w:rPr>
          <w:rFonts w:asciiTheme="minorHAnsi" w:hAnsiTheme="minorHAnsi" w:cstheme="minorHAnsi"/>
          <w:sz w:val="22"/>
          <w:szCs w:val="22"/>
        </w:rPr>
        <w:t xml:space="preserve">. Dz. U. z 2022 r. poz. 1360 z </w:t>
      </w:r>
      <w:proofErr w:type="spellStart"/>
      <w:r w:rsidR="00F64C74" w:rsidRPr="009D5EE3">
        <w:rPr>
          <w:rFonts w:asciiTheme="minorHAnsi" w:hAnsiTheme="minorHAnsi" w:cstheme="minorHAnsi"/>
          <w:sz w:val="22"/>
          <w:szCs w:val="22"/>
        </w:rPr>
        <w:t>późn</w:t>
      </w:r>
      <w:proofErr w:type="spellEnd"/>
      <w:r w:rsidR="00F64C74" w:rsidRPr="009D5EE3">
        <w:rPr>
          <w:rFonts w:asciiTheme="minorHAnsi" w:hAnsiTheme="minorHAnsi" w:cstheme="minorHAnsi"/>
          <w:sz w:val="22"/>
          <w:szCs w:val="22"/>
        </w:rPr>
        <w:t>. zm.).</w:t>
      </w:r>
    </w:p>
    <w:p w14:paraId="7AFAA309" w14:textId="77777777" w:rsidR="008F6237" w:rsidRPr="009D5EE3" w:rsidRDefault="008F6237" w:rsidP="008F6237">
      <w:pPr>
        <w:pStyle w:val="NormalnyWeb"/>
        <w:tabs>
          <w:tab w:val="left" w:pos="426"/>
        </w:tabs>
        <w:spacing w:before="0" w:beforeAutospacing="0" w:after="0" w:afterAutospacing="0" w:line="276" w:lineRule="auto"/>
        <w:ind w:left="426"/>
        <w:jc w:val="both"/>
        <w:rPr>
          <w:rFonts w:asciiTheme="minorHAnsi" w:hAnsiTheme="minorHAnsi" w:cstheme="minorHAnsi"/>
          <w:sz w:val="22"/>
          <w:szCs w:val="22"/>
        </w:rPr>
      </w:pPr>
    </w:p>
    <w:p w14:paraId="7C4D7BA3" w14:textId="77777777" w:rsidR="008F6237" w:rsidRPr="009D5EE3" w:rsidRDefault="008F6237" w:rsidP="008F6237">
      <w:pPr>
        <w:tabs>
          <w:tab w:val="left" w:pos="900"/>
        </w:tabs>
        <w:spacing w:line="240" w:lineRule="auto"/>
        <w:ind w:left="540" w:hanging="540"/>
        <w:jc w:val="center"/>
        <w:rPr>
          <w:rFonts w:asciiTheme="minorHAnsi" w:hAnsiTheme="minorHAnsi" w:cstheme="minorHAnsi"/>
          <w:b/>
          <w:bCs/>
          <w:sz w:val="22"/>
          <w:szCs w:val="22"/>
        </w:rPr>
      </w:pPr>
      <w:r w:rsidRPr="009D5EE3">
        <w:rPr>
          <w:rFonts w:asciiTheme="minorHAnsi" w:hAnsiTheme="minorHAnsi" w:cstheme="minorHAnsi"/>
          <w:b/>
          <w:bCs/>
          <w:sz w:val="22"/>
          <w:szCs w:val="22"/>
        </w:rPr>
        <w:t>§ 11</w:t>
      </w:r>
    </w:p>
    <w:p w14:paraId="438D27A8" w14:textId="77777777" w:rsidR="00C57E79" w:rsidRPr="009D5EE3" w:rsidRDefault="00C57E79" w:rsidP="000A422C">
      <w:pPr>
        <w:pStyle w:val="Bodytext70"/>
        <w:shd w:val="clear" w:color="auto" w:fill="auto"/>
        <w:spacing w:before="0"/>
        <w:ind w:right="23" w:firstLine="0"/>
        <w:jc w:val="both"/>
        <w:rPr>
          <w:rFonts w:asciiTheme="minorHAnsi" w:hAnsiTheme="minorHAnsi" w:cstheme="minorHAnsi"/>
          <w:color w:val="FF0000"/>
        </w:rPr>
      </w:pPr>
    </w:p>
    <w:p w14:paraId="19373339" w14:textId="77777777" w:rsidR="007E26C6" w:rsidRPr="009D5EE3" w:rsidRDefault="007E26C6" w:rsidP="000A422C">
      <w:pPr>
        <w:pStyle w:val="Bodytext70"/>
        <w:shd w:val="clear" w:color="auto" w:fill="auto"/>
        <w:spacing w:before="0"/>
        <w:ind w:right="23" w:firstLine="0"/>
        <w:jc w:val="both"/>
        <w:rPr>
          <w:rFonts w:asciiTheme="minorHAnsi" w:hAnsiTheme="minorHAnsi" w:cstheme="minorHAnsi"/>
          <w:color w:val="FF0000"/>
        </w:rPr>
      </w:pPr>
    </w:p>
    <w:p w14:paraId="75B4C75A" w14:textId="77777777" w:rsidR="007E26C6" w:rsidRPr="009D5EE3" w:rsidRDefault="007E26C6" w:rsidP="007E26C6">
      <w:pPr>
        <w:pStyle w:val="Tekstpodstawowy"/>
        <w:spacing w:line="276" w:lineRule="auto"/>
        <w:ind w:right="-83"/>
        <w:rPr>
          <w:rFonts w:asciiTheme="minorHAnsi" w:hAnsiTheme="minorHAnsi" w:cstheme="minorHAnsi"/>
          <w:sz w:val="22"/>
          <w:szCs w:val="22"/>
        </w:rPr>
      </w:pPr>
      <w:r w:rsidRPr="009D5EE3">
        <w:rPr>
          <w:rFonts w:asciiTheme="minorHAnsi" w:hAnsiTheme="minorHAnsi" w:cstheme="minorHAnsi"/>
          <w:sz w:val="22"/>
          <w:szCs w:val="22"/>
        </w:rPr>
        <w:t>OCHRONA DANYCH OSOBOWYCH</w:t>
      </w:r>
    </w:p>
    <w:p w14:paraId="3350C9FF" w14:textId="77777777" w:rsidR="007E26C6" w:rsidRPr="009D5EE3" w:rsidRDefault="00286348" w:rsidP="007E26C6">
      <w:pPr>
        <w:pStyle w:val="Tekstpodstawowy"/>
        <w:numPr>
          <w:ilvl w:val="3"/>
          <w:numId w:val="49"/>
        </w:numPr>
        <w:suppressAutoHyphens w:val="0"/>
        <w:spacing w:line="276" w:lineRule="auto"/>
        <w:ind w:left="426" w:right="-83"/>
        <w:rPr>
          <w:rFonts w:asciiTheme="minorHAnsi" w:hAnsiTheme="minorHAnsi" w:cstheme="minorHAnsi"/>
          <w:sz w:val="22"/>
          <w:szCs w:val="22"/>
        </w:rPr>
      </w:pPr>
      <w:r w:rsidRPr="009D5EE3">
        <w:rPr>
          <w:rFonts w:asciiTheme="minorHAnsi" w:hAnsiTheme="minorHAnsi" w:cstheme="minorHAnsi"/>
          <w:sz w:val="22"/>
          <w:szCs w:val="22"/>
        </w:rPr>
        <w:t>Dosta</w:t>
      </w:r>
      <w:r w:rsidR="007E26C6" w:rsidRPr="009D5EE3">
        <w:rPr>
          <w:rFonts w:asciiTheme="minorHAnsi" w:hAnsiTheme="minorHAnsi" w:cstheme="minorHAnsi"/>
          <w:sz w:val="22"/>
          <w:szCs w:val="22"/>
        </w:rPr>
        <w:t>wca zobowiązany jest wypełnić obowiązek informacyjny przewidziany w art. 13 lub art. 14 RODO wobec osób fizycznych, od których dane osobowe bezpośrednio lub pośrednio pozyskał w celu ubiegania się o udzielenie zamówienia publicznego w niniejszym postępowaniu, a także w trakcie realizacji umowy.</w:t>
      </w:r>
    </w:p>
    <w:p w14:paraId="3D6210AE" w14:textId="77777777" w:rsidR="007E26C6" w:rsidRPr="009D5EE3" w:rsidRDefault="00286348" w:rsidP="007E26C6">
      <w:pPr>
        <w:pStyle w:val="Tekstpodstawowy"/>
        <w:numPr>
          <w:ilvl w:val="3"/>
          <w:numId w:val="49"/>
        </w:numPr>
        <w:suppressAutoHyphens w:val="0"/>
        <w:spacing w:line="276" w:lineRule="auto"/>
        <w:ind w:left="426" w:right="-83"/>
        <w:rPr>
          <w:rFonts w:asciiTheme="minorHAnsi" w:hAnsiTheme="minorHAnsi" w:cstheme="minorHAnsi"/>
          <w:sz w:val="22"/>
          <w:szCs w:val="22"/>
        </w:rPr>
      </w:pPr>
      <w:r w:rsidRPr="009D5EE3">
        <w:rPr>
          <w:rFonts w:asciiTheme="minorHAnsi" w:hAnsiTheme="minorHAnsi" w:cstheme="minorHAnsi"/>
          <w:sz w:val="22"/>
          <w:szCs w:val="22"/>
        </w:rPr>
        <w:t>Dosta</w:t>
      </w:r>
      <w:r w:rsidR="007E26C6" w:rsidRPr="009D5EE3">
        <w:rPr>
          <w:rFonts w:asciiTheme="minorHAnsi" w:hAnsiTheme="minorHAnsi" w:cstheme="minorHAnsi"/>
          <w:sz w:val="22"/>
          <w:szCs w:val="22"/>
        </w:rPr>
        <w:t>wca i Zamawiający zobowiązuje się zapewnić przetwarzanie danych osobowych zgodnie z powszechnie obowiązującymi przepisami, w szczególności z  przepisami RODO oraz ustawy z dnia 10 maja 2018 r. o ochronie danych osobowych</w:t>
      </w:r>
    </w:p>
    <w:p w14:paraId="7626C344" w14:textId="77777777" w:rsidR="007E26C6" w:rsidRPr="009D5EE3" w:rsidRDefault="00286348" w:rsidP="007E26C6">
      <w:pPr>
        <w:pStyle w:val="Tekstpodstawowy"/>
        <w:numPr>
          <w:ilvl w:val="3"/>
          <w:numId w:val="49"/>
        </w:numPr>
        <w:suppressAutoHyphens w:val="0"/>
        <w:spacing w:line="276" w:lineRule="auto"/>
        <w:ind w:left="426" w:right="-83"/>
        <w:rPr>
          <w:rFonts w:asciiTheme="minorHAnsi" w:hAnsiTheme="minorHAnsi" w:cstheme="minorHAnsi"/>
          <w:sz w:val="22"/>
          <w:szCs w:val="22"/>
        </w:rPr>
      </w:pPr>
      <w:r w:rsidRPr="009D5EE3">
        <w:rPr>
          <w:rFonts w:asciiTheme="minorHAnsi" w:hAnsiTheme="minorHAnsi" w:cstheme="minorHAnsi"/>
          <w:sz w:val="22"/>
          <w:szCs w:val="22"/>
        </w:rPr>
        <w:t>Dosta</w:t>
      </w:r>
      <w:r w:rsidR="007E26C6" w:rsidRPr="009D5EE3">
        <w:rPr>
          <w:rFonts w:asciiTheme="minorHAnsi" w:hAnsiTheme="minorHAnsi" w:cstheme="minorHAnsi"/>
          <w:sz w:val="22"/>
          <w:szCs w:val="22"/>
        </w:rPr>
        <w:t>wca zapewni w okresie obowiązywania niniejszej umowy pełną ochronę danych osobowych oraz zgodność ze wszelkimi obecnymi i przyszłymi przepisami prawa dotyczącymi ochrony danych osobowych.</w:t>
      </w:r>
    </w:p>
    <w:p w14:paraId="20911ED5" w14:textId="77777777" w:rsidR="008F6237" w:rsidRPr="009D5EE3" w:rsidRDefault="008F6237" w:rsidP="000A422C">
      <w:pPr>
        <w:pStyle w:val="Bodytext70"/>
        <w:shd w:val="clear" w:color="auto" w:fill="auto"/>
        <w:spacing w:before="0"/>
        <w:ind w:right="23" w:firstLine="0"/>
        <w:jc w:val="both"/>
        <w:rPr>
          <w:rFonts w:asciiTheme="minorHAnsi" w:hAnsiTheme="minorHAnsi" w:cstheme="minorHAnsi"/>
        </w:rPr>
      </w:pPr>
    </w:p>
    <w:p w14:paraId="7A588779" w14:textId="77777777" w:rsidR="00C57E79" w:rsidRPr="009D5EE3" w:rsidRDefault="00C57E79" w:rsidP="00677246">
      <w:pPr>
        <w:spacing w:before="0" w:line="274" w:lineRule="exact"/>
        <w:ind w:left="60" w:right="23"/>
        <w:jc w:val="center"/>
        <w:rPr>
          <w:rStyle w:val="Bodytext30"/>
          <w:rFonts w:asciiTheme="minorHAnsi" w:hAnsiTheme="minorHAnsi" w:cstheme="minorHAnsi"/>
          <w:bCs w:val="0"/>
          <w:color w:val="auto"/>
          <w:sz w:val="22"/>
          <w:szCs w:val="22"/>
        </w:rPr>
      </w:pPr>
      <w:r w:rsidRPr="009D5EE3">
        <w:rPr>
          <w:rStyle w:val="Bodytext30"/>
          <w:rFonts w:asciiTheme="minorHAnsi" w:hAnsiTheme="minorHAnsi" w:cstheme="minorHAnsi"/>
          <w:bCs w:val="0"/>
          <w:color w:val="auto"/>
          <w:sz w:val="22"/>
          <w:szCs w:val="22"/>
        </w:rPr>
        <w:t>§ 1</w:t>
      </w:r>
      <w:r w:rsidR="008F6237" w:rsidRPr="009D5EE3">
        <w:rPr>
          <w:rStyle w:val="Bodytext30"/>
          <w:rFonts w:asciiTheme="minorHAnsi" w:hAnsiTheme="minorHAnsi" w:cstheme="minorHAnsi"/>
          <w:bCs w:val="0"/>
          <w:color w:val="auto"/>
          <w:sz w:val="22"/>
          <w:szCs w:val="22"/>
        </w:rPr>
        <w:t>2</w:t>
      </w:r>
    </w:p>
    <w:p w14:paraId="315232B5" w14:textId="77777777" w:rsidR="008F6237" w:rsidRPr="009D5EE3" w:rsidRDefault="008F6237" w:rsidP="00677246">
      <w:pPr>
        <w:spacing w:before="0" w:line="274" w:lineRule="exact"/>
        <w:ind w:left="60" w:right="23"/>
        <w:jc w:val="center"/>
        <w:rPr>
          <w:rFonts w:asciiTheme="minorHAnsi" w:hAnsiTheme="minorHAnsi" w:cstheme="minorHAnsi"/>
          <w:sz w:val="22"/>
          <w:szCs w:val="22"/>
        </w:rPr>
      </w:pPr>
    </w:p>
    <w:p w14:paraId="39700612" w14:textId="77777777" w:rsidR="00C57E79" w:rsidRPr="009D5EE3" w:rsidRDefault="00DA2404" w:rsidP="00DF06FC">
      <w:pPr>
        <w:pStyle w:val="Tytu"/>
        <w:jc w:val="left"/>
        <w:rPr>
          <w:rFonts w:asciiTheme="minorHAnsi" w:hAnsiTheme="minorHAnsi" w:cstheme="minorHAnsi"/>
          <w:b w:val="0"/>
          <w:bCs/>
          <w:sz w:val="22"/>
          <w:szCs w:val="22"/>
        </w:rPr>
      </w:pPr>
      <w:r w:rsidRPr="009D5EE3">
        <w:rPr>
          <w:rFonts w:asciiTheme="minorHAnsi" w:hAnsiTheme="minorHAnsi" w:cstheme="minorHAnsi"/>
          <w:b w:val="0"/>
          <w:bCs/>
          <w:sz w:val="22"/>
          <w:szCs w:val="22"/>
        </w:rPr>
        <w:t>Umowę sporządzono w 3-ch egzemplarzach: dwa dla Zamawiającego i jeden dla Dostawcy</w:t>
      </w:r>
      <w:r w:rsidR="00C57E79" w:rsidRPr="009D5EE3">
        <w:rPr>
          <w:rFonts w:asciiTheme="minorHAnsi" w:hAnsiTheme="minorHAnsi" w:cstheme="minorHAnsi"/>
          <w:b w:val="0"/>
          <w:bCs/>
          <w:sz w:val="22"/>
          <w:szCs w:val="22"/>
        </w:rPr>
        <w:t>.</w:t>
      </w:r>
    </w:p>
    <w:p w14:paraId="19A5C2D9" w14:textId="77777777" w:rsidR="00677246" w:rsidRPr="009D5EE3" w:rsidRDefault="00677246" w:rsidP="000A422C">
      <w:pPr>
        <w:pStyle w:val="Bodytext70"/>
        <w:shd w:val="clear" w:color="auto" w:fill="auto"/>
        <w:spacing w:before="0"/>
        <w:ind w:left="20" w:right="23" w:firstLine="700"/>
        <w:jc w:val="both"/>
        <w:rPr>
          <w:rFonts w:asciiTheme="minorHAnsi" w:hAnsiTheme="minorHAnsi" w:cstheme="minorHAnsi"/>
        </w:rPr>
      </w:pPr>
    </w:p>
    <w:p w14:paraId="3A2E6A28" w14:textId="77777777" w:rsidR="00230CD1" w:rsidRPr="009D5EE3" w:rsidRDefault="00230CD1" w:rsidP="000A422C">
      <w:pPr>
        <w:pStyle w:val="Bodytext70"/>
        <w:shd w:val="clear" w:color="auto" w:fill="auto"/>
        <w:spacing w:before="0"/>
        <w:ind w:left="20" w:right="23" w:firstLine="700"/>
        <w:jc w:val="both"/>
        <w:rPr>
          <w:rFonts w:asciiTheme="minorHAnsi" w:hAnsiTheme="minorHAnsi" w:cstheme="minorHAnsi"/>
        </w:rPr>
      </w:pPr>
    </w:p>
    <w:p w14:paraId="21AB4A0A" w14:textId="77777777" w:rsidR="00677246" w:rsidRPr="009D5EE3" w:rsidRDefault="005E70EA" w:rsidP="005E70EA">
      <w:pPr>
        <w:pStyle w:val="Bodytext70"/>
        <w:shd w:val="clear" w:color="auto" w:fill="auto"/>
        <w:spacing w:before="0"/>
        <w:ind w:left="20" w:right="23" w:hanging="20"/>
        <w:jc w:val="both"/>
        <w:rPr>
          <w:rStyle w:val="Bodytext30"/>
          <w:rFonts w:asciiTheme="minorHAnsi" w:eastAsia="Arial Narrow" w:hAnsiTheme="minorHAnsi" w:cstheme="minorHAnsi"/>
          <w:b w:val="0"/>
          <w:bCs w:val="0"/>
          <w:color w:val="auto"/>
          <w:sz w:val="22"/>
          <w:szCs w:val="22"/>
        </w:rPr>
      </w:pPr>
      <w:r w:rsidRPr="009D5EE3">
        <w:rPr>
          <w:rStyle w:val="Bodytext30"/>
          <w:rFonts w:asciiTheme="minorHAnsi" w:eastAsia="Arial Narrow" w:hAnsiTheme="minorHAnsi" w:cstheme="minorHAnsi"/>
          <w:b w:val="0"/>
          <w:bCs w:val="0"/>
          <w:color w:val="auto"/>
          <w:sz w:val="22"/>
          <w:szCs w:val="22"/>
        </w:rPr>
        <w:t>Załączniki:</w:t>
      </w:r>
    </w:p>
    <w:p w14:paraId="43441C60" w14:textId="366E142C" w:rsidR="007E26C6" w:rsidRPr="009D5EE3" w:rsidRDefault="007E26C6" w:rsidP="007E26C6">
      <w:pPr>
        <w:pStyle w:val="Bodytext70"/>
        <w:numPr>
          <w:ilvl w:val="0"/>
          <w:numId w:val="50"/>
        </w:numPr>
        <w:spacing w:before="0"/>
        <w:ind w:left="426" w:right="23"/>
        <w:jc w:val="left"/>
        <w:rPr>
          <w:rStyle w:val="Bodytext30"/>
          <w:rFonts w:asciiTheme="minorHAnsi" w:eastAsia="Arial Narrow" w:hAnsiTheme="minorHAnsi" w:cstheme="minorHAnsi"/>
          <w:b w:val="0"/>
          <w:bCs w:val="0"/>
          <w:color w:val="auto"/>
          <w:sz w:val="22"/>
          <w:szCs w:val="22"/>
        </w:rPr>
      </w:pPr>
      <w:r w:rsidRPr="009D5EE3">
        <w:rPr>
          <w:rStyle w:val="Bodytext30"/>
          <w:rFonts w:asciiTheme="minorHAnsi" w:eastAsia="Arial Narrow" w:hAnsiTheme="minorHAnsi" w:cstheme="minorHAnsi"/>
          <w:b w:val="0"/>
          <w:bCs w:val="0"/>
          <w:color w:val="auto"/>
          <w:sz w:val="22"/>
          <w:szCs w:val="22"/>
        </w:rPr>
        <w:t>SWZ,</w:t>
      </w:r>
    </w:p>
    <w:p w14:paraId="2701784D" w14:textId="77777777" w:rsidR="007E26C6" w:rsidRPr="009D5EE3" w:rsidRDefault="00EF1617" w:rsidP="007E26C6">
      <w:pPr>
        <w:pStyle w:val="Bodytext70"/>
        <w:numPr>
          <w:ilvl w:val="0"/>
          <w:numId w:val="50"/>
        </w:numPr>
        <w:spacing w:before="0"/>
        <w:ind w:left="426" w:right="23"/>
        <w:jc w:val="left"/>
        <w:rPr>
          <w:rStyle w:val="Bodytext30"/>
          <w:rFonts w:asciiTheme="minorHAnsi" w:eastAsia="Arial Narrow" w:hAnsiTheme="minorHAnsi" w:cstheme="minorHAnsi"/>
          <w:b w:val="0"/>
          <w:bCs w:val="0"/>
          <w:color w:val="auto"/>
          <w:sz w:val="22"/>
          <w:szCs w:val="22"/>
        </w:rPr>
      </w:pPr>
      <w:r w:rsidRPr="009D5EE3">
        <w:rPr>
          <w:rStyle w:val="Bodytext30"/>
          <w:rFonts w:asciiTheme="minorHAnsi" w:eastAsia="Arial Narrow" w:hAnsiTheme="minorHAnsi" w:cstheme="minorHAnsi"/>
          <w:b w:val="0"/>
          <w:bCs w:val="0"/>
          <w:color w:val="auto"/>
          <w:sz w:val="22"/>
          <w:szCs w:val="22"/>
        </w:rPr>
        <w:t xml:space="preserve">Oferta dostawcy </w:t>
      </w:r>
      <w:r w:rsidR="007E26C6" w:rsidRPr="009D5EE3">
        <w:rPr>
          <w:rStyle w:val="Bodytext30"/>
          <w:rFonts w:asciiTheme="minorHAnsi" w:eastAsia="Arial Narrow" w:hAnsiTheme="minorHAnsi" w:cstheme="minorHAnsi"/>
          <w:b w:val="0"/>
          <w:bCs w:val="0"/>
          <w:color w:val="auto"/>
          <w:sz w:val="22"/>
          <w:szCs w:val="22"/>
        </w:rPr>
        <w:t>,</w:t>
      </w:r>
    </w:p>
    <w:p w14:paraId="7E70EB40" w14:textId="77777777" w:rsidR="007E26C6" w:rsidRPr="009D5EE3" w:rsidRDefault="007E26C6" w:rsidP="007E26C6">
      <w:pPr>
        <w:pStyle w:val="Bodytext70"/>
        <w:numPr>
          <w:ilvl w:val="0"/>
          <w:numId w:val="50"/>
        </w:numPr>
        <w:spacing w:before="0"/>
        <w:ind w:left="426" w:right="23"/>
        <w:jc w:val="left"/>
        <w:rPr>
          <w:rStyle w:val="Bodytext30"/>
          <w:rFonts w:asciiTheme="minorHAnsi" w:eastAsia="Arial Narrow" w:hAnsiTheme="minorHAnsi" w:cstheme="minorHAnsi"/>
          <w:b w:val="0"/>
          <w:bCs w:val="0"/>
          <w:color w:val="auto"/>
          <w:sz w:val="22"/>
          <w:szCs w:val="22"/>
        </w:rPr>
      </w:pPr>
      <w:r w:rsidRPr="009D5EE3">
        <w:rPr>
          <w:rStyle w:val="Bodytext30"/>
          <w:rFonts w:asciiTheme="minorHAnsi" w:eastAsia="Arial Narrow" w:hAnsiTheme="minorHAnsi" w:cstheme="minorHAnsi"/>
          <w:b w:val="0"/>
          <w:bCs w:val="0"/>
          <w:color w:val="auto"/>
          <w:sz w:val="22"/>
          <w:szCs w:val="22"/>
        </w:rPr>
        <w:t>Informacja z Centralnej Ewidencji i Informacji o Działalności Gospodarczej Rzeczypospolitej Polskiej lub Wydruk z KRS Wykonawcy,</w:t>
      </w:r>
    </w:p>
    <w:p w14:paraId="4CFDE8D1" w14:textId="77777777" w:rsidR="007E26C6" w:rsidRPr="009D5EE3" w:rsidRDefault="007E26C6" w:rsidP="007E26C6">
      <w:pPr>
        <w:pStyle w:val="Bodytext70"/>
        <w:numPr>
          <w:ilvl w:val="0"/>
          <w:numId w:val="50"/>
        </w:numPr>
        <w:spacing w:before="0"/>
        <w:ind w:left="426" w:right="23"/>
        <w:jc w:val="left"/>
        <w:rPr>
          <w:rStyle w:val="Bodytext30"/>
          <w:rFonts w:asciiTheme="minorHAnsi" w:eastAsia="Arial Narrow" w:hAnsiTheme="minorHAnsi" w:cstheme="minorHAnsi"/>
          <w:b w:val="0"/>
          <w:bCs w:val="0"/>
          <w:color w:val="auto"/>
          <w:sz w:val="22"/>
          <w:szCs w:val="22"/>
        </w:rPr>
      </w:pPr>
      <w:r w:rsidRPr="009D5EE3">
        <w:rPr>
          <w:rStyle w:val="Bodytext30"/>
          <w:rFonts w:asciiTheme="minorHAnsi" w:eastAsia="Arial Narrow" w:hAnsiTheme="minorHAnsi" w:cstheme="minorHAnsi"/>
          <w:b w:val="0"/>
          <w:bCs w:val="0"/>
          <w:color w:val="auto"/>
          <w:sz w:val="22"/>
          <w:szCs w:val="22"/>
        </w:rPr>
        <w:t>Oświadczenie, że numer konta bankowego wskazanego przez Wykonawcę,  jest rachunkiem bankowym, dla którego bank prowadzi rachunek VAT.</w:t>
      </w:r>
    </w:p>
    <w:p w14:paraId="43D9696D" w14:textId="77777777" w:rsidR="007E26C6" w:rsidRPr="009D5EE3" w:rsidRDefault="007E26C6" w:rsidP="007E26C6">
      <w:pPr>
        <w:pStyle w:val="Bodytext70"/>
        <w:numPr>
          <w:ilvl w:val="0"/>
          <w:numId w:val="50"/>
        </w:numPr>
        <w:spacing w:before="0"/>
        <w:ind w:left="426" w:right="23"/>
        <w:jc w:val="left"/>
        <w:rPr>
          <w:rStyle w:val="Bodytext30"/>
          <w:rFonts w:asciiTheme="minorHAnsi" w:eastAsia="Arial Narrow" w:hAnsiTheme="minorHAnsi" w:cstheme="minorHAnsi"/>
          <w:b w:val="0"/>
          <w:bCs w:val="0"/>
          <w:color w:val="auto"/>
          <w:sz w:val="22"/>
          <w:szCs w:val="22"/>
        </w:rPr>
      </w:pPr>
      <w:r w:rsidRPr="009D5EE3">
        <w:rPr>
          <w:rStyle w:val="Bodytext30"/>
          <w:rFonts w:asciiTheme="minorHAnsi" w:eastAsia="Arial Narrow" w:hAnsiTheme="minorHAnsi" w:cstheme="minorHAnsi"/>
          <w:b w:val="0"/>
          <w:bCs w:val="0"/>
          <w:color w:val="auto"/>
          <w:sz w:val="22"/>
          <w:szCs w:val="22"/>
        </w:rPr>
        <w:t>Oświadczenie Wykonawcy czy jest podatnikiem VAT.</w:t>
      </w:r>
    </w:p>
    <w:p w14:paraId="06AE49BA" w14:textId="77777777" w:rsidR="007E26C6" w:rsidRPr="009D5EE3" w:rsidRDefault="007E26C6" w:rsidP="007E26C6">
      <w:pPr>
        <w:pStyle w:val="Bodytext70"/>
        <w:numPr>
          <w:ilvl w:val="0"/>
          <w:numId w:val="50"/>
        </w:numPr>
        <w:spacing w:before="0"/>
        <w:ind w:left="426" w:right="23"/>
        <w:jc w:val="left"/>
        <w:rPr>
          <w:rStyle w:val="Bodytext30"/>
          <w:rFonts w:asciiTheme="minorHAnsi" w:eastAsia="Arial Narrow" w:hAnsiTheme="minorHAnsi" w:cstheme="minorHAnsi"/>
          <w:b w:val="0"/>
          <w:bCs w:val="0"/>
          <w:color w:val="auto"/>
          <w:sz w:val="22"/>
          <w:szCs w:val="22"/>
        </w:rPr>
      </w:pPr>
      <w:r w:rsidRPr="009D5EE3">
        <w:rPr>
          <w:rStyle w:val="Bodytext30"/>
          <w:rFonts w:asciiTheme="minorHAnsi" w:eastAsia="Arial Narrow" w:hAnsiTheme="minorHAnsi" w:cstheme="minorHAnsi"/>
          <w:b w:val="0"/>
          <w:bCs w:val="0"/>
          <w:color w:val="auto"/>
          <w:sz w:val="22"/>
          <w:szCs w:val="22"/>
        </w:rPr>
        <w:t>Potwierdzenie dokonania wpisu w Rejestrze REGON.</w:t>
      </w:r>
    </w:p>
    <w:p w14:paraId="674F10DA" w14:textId="77777777" w:rsidR="005E70EA" w:rsidRPr="009D5EE3" w:rsidRDefault="005E70EA" w:rsidP="000A422C">
      <w:pPr>
        <w:pStyle w:val="Bodytext70"/>
        <w:shd w:val="clear" w:color="auto" w:fill="auto"/>
        <w:spacing w:before="0"/>
        <w:ind w:left="20" w:right="23" w:firstLine="700"/>
        <w:jc w:val="both"/>
        <w:rPr>
          <w:rStyle w:val="Bodytext30"/>
          <w:rFonts w:asciiTheme="minorHAnsi" w:eastAsia="Arial Narrow" w:hAnsiTheme="minorHAnsi" w:cstheme="minorHAnsi"/>
          <w:b w:val="0"/>
          <w:bCs w:val="0"/>
          <w:color w:val="auto"/>
          <w:sz w:val="22"/>
          <w:szCs w:val="22"/>
        </w:rPr>
      </w:pPr>
    </w:p>
    <w:p w14:paraId="5F466272" w14:textId="77777777" w:rsidR="005E70EA" w:rsidRPr="009D5EE3" w:rsidRDefault="005E70EA" w:rsidP="000A422C">
      <w:pPr>
        <w:pStyle w:val="Bodytext70"/>
        <w:shd w:val="clear" w:color="auto" w:fill="auto"/>
        <w:spacing w:before="0"/>
        <w:ind w:left="20" w:right="23" w:firstLine="700"/>
        <w:jc w:val="both"/>
        <w:rPr>
          <w:rStyle w:val="Bodytext30"/>
          <w:rFonts w:asciiTheme="minorHAnsi" w:eastAsia="Arial Narrow" w:hAnsiTheme="minorHAnsi" w:cstheme="minorHAnsi"/>
          <w:b w:val="0"/>
          <w:bCs w:val="0"/>
          <w:color w:val="auto"/>
          <w:sz w:val="22"/>
          <w:szCs w:val="22"/>
        </w:rPr>
      </w:pPr>
    </w:p>
    <w:p w14:paraId="2A3B94CB" w14:textId="77777777" w:rsidR="008F6237" w:rsidRPr="009D5EE3" w:rsidRDefault="008F6237" w:rsidP="000A422C">
      <w:pPr>
        <w:pStyle w:val="Bodytext70"/>
        <w:shd w:val="clear" w:color="auto" w:fill="auto"/>
        <w:spacing w:before="0"/>
        <w:ind w:left="20" w:right="23" w:firstLine="700"/>
        <w:jc w:val="both"/>
        <w:rPr>
          <w:rStyle w:val="Bodytext30"/>
          <w:rFonts w:asciiTheme="minorHAnsi" w:eastAsia="Arial Narrow" w:hAnsiTheme="minorHAnsi" w:cstheme="minorHAnsi"/>
          <w:b w:val="0"/>
          <w:bCs w:val="0"/>
          <w:color w:val="auto"/>
          <w:sz w:val="22"/>
          <w:szCs w:val="22"/>
        </w:rPr>
      </w:pPr>
    </w:p>
    <w:p w14:paraId="4AC8005E" w14:textId="77777777" w:rsidR="008F6237" w:rsidRPr="009D5EE3" w:rsidRDefault="008F6237" w:rsidP="000A422C">
      <w:pPr>
        <w:pStyle w:val="Bodytext70"/>
        <w:shd w:val="clear" w:color="auto" w:fill="auto"/>
        <w:spacing w:before="0"/>
        <w:ind w:left="20" w:right="23" w:firstLine="700"/>
        <w:jc w:val="both"/>
        <w:rPr>
          <w:rStyle w:val="Bodytext30"/>
          <w:rFonts w:asciiTheme="minorHAnsi" w:eastAsia="Arial Narrow" w:hAnsiTheme="minorHAnsi" w:cstheme="minorHAnsi"/>
          <w:b w:val="0"/>
          <w:bCs w:val="0"/>
          <w:color w:val="auto"/>
          <w:sz w:val="22"/>
          <w:szCs w:val="22"/>
        </w:rPr>
      </w:pPr>
    </w:p>
    <w:p w14:paraId="75C30111" w14:textId="77777777" w:rsidR="008F6237" w:rsidRPr="009D5EE3" w:rsidRDefault="008F6237" w:rsidP="000A422C">
      <w:pPr>
        <w:pStyle w:val="Bodytext70"/>
        <w:shd w:val="clear" w:color="auto" w:fill="auto"/>
        <w:spacing w:before="0"/>
        <w:ind w:left="20" w:right="23" w:firstLine="700"/>
        <w:jc w:val="both"/>
        <w:rPr>
          <w:rStyle w:val="Bodytext30"/>
          <w:rFonts w:asciiTheme="minorHAnsi" w:eastAsia="Arial Narrow" w:hAnsiTheme="minorHAnsi" w:cstheme="minorHAnsi"/>
          <w:b w:val="0"/>
          <w:bCs w:val="0"/>
          <w:color w:val="auto"/>
          <w:sz w:val="22"/>
          <w:szCs w:val="22"/>
        </w:rPr>
      </w:pPr>
    </w:p>
    <w:p w14:paraId="550CF118" w14:textId="77777777" w:rsidR="008F6237" w:rsidRPr="009D5EE3" w:rsidRDefault="008F6237" w:rsidP="000A422C">
      <w:pPr>
        <w:pStyle w:val="Bodytext70"/>
        <w:shd w:val="clear" w:color="auto" w:fill="auto"/>
        <w:spacing w:before="0"/>
        <w:ind w:left="20" w:right="23" w:firstLine="700"/>
        <w:jc w:val="both"/>
        <w:rPr>
          <w:rStyle w:val="Bodytext30"/>
          <w:rFonts w:asciiTheme="minorHAnsi" w:eastAsia="Arial Narrow" w:hAnsiTheme="minorHAnsi" w:cstheme="minorHAnsi"/>
          <w:b w:val="0"/>
          <w:bCs w:val="0"/>
          <w:color w:val="auto"/>
          <w:sz w:val="22"/>
          <w:szCs w:val="22"/>
        </w:rPr>
      </w:pPr>
    </w:p>
    <w:p w14:paraId="6C8A12BD" w14:textId="77777777" w:rsidR="000B30B3" w:rsidRPr="009D5EE3" w:rsidRDefault="000B30B3" w:rsidP="000B30B3">
      <w:pPr>
        <w:pStyle w:val="Bodytext70"/>
        <w:shd w:val="clear" w:color="auto" w:fill="auto"/>
        <w:tabs>
          <w:tab w:val="left" w:pos="5731"/>
        </w:tabs>
        <w:spacing w:before="0" w:after="258" w:line="220" w:lineRule="exact"/>
        <w:ind w:left="20" w:right="23" w:hanging="20"/>
        <w:jc w:val="both"/>
        <w:rPr>
          <w:rFonts w:asciiTheme="minorHAnsi" w:hAnsiTheme="minorHAnsi" w:cstheme="minorHAnsi"/>
        </w:rPr>
      </w:pPr>
      <w:r w:rsidRPr="009D5EE3">
        <w:rPr>
          <w:rFonts w:asciiTheme="minorHAnsi" w:hAnsiTheme="minorHAnsi" w:cstheme="minorHAnsi"/>
        </w:rPr>
        <w:t>Podpisy:</w:t>
      </w:r>
    </w:p>
    <w:p w14:paraId="07FDC184" w14:textId="77777777" w:rsidR="00C57E79" w:rsidRPr="009D5EE3" w:rsidRDefault="000B30B3" w:rsidP="000A422C">
      <w:pPr>
        <w:pStyle w:val="Bodytext70"/>
        <w:shd w:val="clear" w:color="auto" w:fill="auto"/>
        <w:tabs>
          <w:tab w:val="left" w:pos="5731"/>
        </w:tabs>
        <w:spacing w:before="0" w:after="258" w:line="220" w:lineRule="exact"/>
        <w:ind w:left="20" w:right="23" w:firstLine="700"/>
        <w:jc w:val="both"/>
        <w:rPr>
          <w:rFonts w:asciiTheme="minorHAnsi" w:hAnsiTheme="minorHAnsi" w:cstheme="minorHAnsi"/>
        </w:rPr>
      </w:pPr>
      <w:r w:rsidRPr="009D5EE3">
        <w:rPr>
          <w:rFonts w:asciiTheme="minorHAnsi" w:hAnsiTheme="minorHAnsi" w:cstheme="minorHAnsi"/>
        </w:rPr>
        <w:t>Zamawiający:</w:t>
      </w:r>
      <w:r w:rsidR="00C57E79" w:rsidRPr="009D5EE3">
        <w:rPr>
          <w:rFonts w:asciiTheme="minorHAnsi" w:hAnsiTheme="minorHAnsi" w:cstheme="minorHAnsi"/>
        </w:rPr>
        <w:tab/>
      </w:r>
      <w:r w:rsidR="000522EB" w:rsidRPr="009D5EE3">
        <w:rPr>
          <w:rFonts w:asciiTheme="minorHAnsi" w:hAnsiTheme="minorHAnsi" w:cstheme="minorHAnsi"/>
        </w:rPr>
        <w:tab/>
        <w:t xml:space="preserve">     </w:t>
      </w:r>
      <w:r w:rsidRPr="009D5EE3">
        <w:rPr>
          <w:rFonts w:asciiTheme="minorHAnsi" w:hAnsiTheme="minorHAnsi" w:cstheme="minorHAnsi"/>
        </w:rPr>
        <w:t>Dostawca</w:t>
      </w:r>
      <w:r w:rsidR="00C57E79" w:rsidRPr="009D5EE3">
        <w:rPr>
          <w:rFonts w:asciiTheme="minorHAnsi" w:hAnsiTheme="minorHAnsi" w:cstheme="minorHAnsi"/>
        </w:rPr>
        <w:t>:</w:t>
      </w:r>
    </w:p>
    <w:p w14:paraId="2CF5AB50" w14:textId="77777777" w:rsidR="00177D71" w:rsidRPr="009D5EE3" w:rsidRDefault="000522EB" w:rsidP="000A422C">
      <w:pPr>
        <w:pStyle w:val="Bodytext70"/>
        <w:shd w:val="clear" w:color="auto" w:fill="auto"/>
        <w:tabs>
          <w:tab w:val="left" w:leader="dot" w:pos="2780"/>
          <w:tab w:val="left" w:pos="2785"/>
        </w:tabs>
        <w:spacing w:before="0" w:after="120" w:line="220" w:lineRule="exact"/>
        <w:ind w:left="20" w:right="23" w:firstLine="0"/>
        <w:jc w:val="both"/>
        <w:rPr>
          <w:rFonts w:asciiTheme="minorHAnsi" w:hAnsiTheme="minorHAnsi" w:cstheme="minorHAnsi"/>
        </w:rPr>
      </w:pPr>
      <w:r w:rsidRPr="009D5EE3">
        <w:rPr>
          <w:rFonts w:asciiTheme="minorHAnsi" w:hAnsiTheme="minorHAnsi" w:cstheme="minorHAnsi"/>
        </w:rPr>
        <w:t>.............................................</w:t>
      </w:r>
      <w:r w:rsidRPr="009D5EE3">
        <w:rPr>
          <w:rFonts w:asciiTheme="minorHAnsi" w:hAnsiTheme="minorHAnsi" w:cstheme="minorHAnsi"/>
        </w:rPr>
        <w:tab/>
      </w:r>
      <w:r w:rsidRPr="009D5EE3">
        <w:rPr>
          <w:rFonts w:asciiTheme="minorHAnsi" w:hAnsiTheme="minorHAnsi" w:cstheme="minorHAnsi"/>
        </w:rPr>
        <w:tab/>
      </w:r>
      <w:r w:rsidRPr="009D5EE3">
        <w:rPr>
          <w:rFonts w:asciiTheme="minorHAnsi" w:hAnsiTheme="minorHAnsi" w:cstheme="minorHAnsi"/>
        </w:rPr>
        <w:tab/>
      </w:r>
      <w:r w:rsidRPr="009D5EE3">
        <w:rPr>
          <w:rFonts w:asciiTheme="minorHAnsi" w:hAnsiTheme="minorHAnsi" w:cstheme="minorHAnsi"/>
        </w:rPr>
        <w:tab/>
      </w:r>
      <w:r w:rsidRPr="009D5EE3">
        <w:rPr>
          <w:rFonts w:asciiTheme="minorHAnsi" w:hAnsiTheme="minorHAnsi" w:cstheme="minorHAnsi"/>
        </w:rPr>
        <w:tab/>
      </w:r>
      <w:r w:rsidRPr="009D5EE3">
        <w:rPr>
          <w:rFonts w:asciiTheme="minorHAnsi" w:hAnsiTheme="minorHAnsi" w:cstheme="minorHAnsi"/>
        </w:rPr>
        <w:tab/>
      </w:r>
      <w:r w:rsidRPr="009D5EE3">
        <w:rPr>
          <w:rFonts w:asciiTheme="minorHAnsi" w:hAnsiTheme="minorHAnsi" w:cstheme="minorHAnsi"/>
        </w:rPr>
        <w:tab/>
        <w:t>..................................................</w:t>
      </w:r>
    </w:p>
    <w:p w14:paraId="67B9E50A" w14:textId="77777777" w:rsidR="00177D71" w:rsidRPr="009D5EE3" w:rsidRDefault="00177D71">
      <w:pPr>
        <w:autoSpaceDE/>
        <w:autoSpaceDN/>
        <w:spacing w:before="0" w:line="240" w:lineRule="auto"/>
        <w:jc w:val="left"/>
        <w:rPr>
          <w:rFonts w:asciiTheme="minorHAnsi" w:eastAsia="Arial Narrow" w:hAnsiTheme="minorHAnsi" w:cstheme="minorHAnsi"/>
          <w:w w:val="100"/>
          <w:sz w:val="22"/>
          <w:szCs w:val="22"/>
          <w:lang w:eastAsia="en-US"/>
        </w:rPr>
      </w:pPr>
      <w:r w:rsidRPr="009D5EE3">
        <w:rPr>
          <w:rFonts w:asciiTheme="minorHAnsi" w:hAnsiTheme="minorHAnsi" w:cstheme="minorHAnsi"/>
          <w:sz w:val="22"/>
          <w:szCs w:val="22"/>
        </w:rPr>
        <w:br w:type="page"/>
      </w:r>
    </w:p>
    <w:p w14:paraId="6194ADB0" w14:textId="77777777" w:rsidR="00177D71" w:rsidRPr="009D5EE3" w:rsidRDefault="00177D71" w:rsidP="00177D71">
      <w:pPr>
        <w:pStyle w:val="Tytu"/>
        <w:jc w:val="right"/>
        <w:rPr>
          <w:rFonts w:asciiTheme="minorHAnsi" w:hAnsiTheme="minorHAnsi" w:cstheme="minorHAnsi"/>
          <w:b w:val="0"/>
          <w:bCs/>
          <w:sz w:val="22"/>
          <w:szCs w:val="22"/>
        </w:rPr>
      </w:pPr>
      <w:r w:rsidRPr="009D5EE3">
        <w:rPr>
          <w:rFonts w:asciiTheme="minorHAnsi" w:hAnsiTheme="minorHAnsi" w:cstheme="minorHAnsi"/>
          <w:b w:val="0"/>
          <w:bCs/>
          <w:sz w:val="22"/>
          <w:szCs w:val="22"/>
        </w:rPr>
        <w:lastRenderedPageBreak/>
        <w:t>Kolbuszowa, dnia ............................................</w:t>
      </w:r>
    </w:p>
    <w:p w14:paraId="1FD818D9" w14:textId="77777777" w:rsidR="00177D71" w:rsidRPr="009D5EE3" w:rsidRDefault="00177D71" w:rsidP="00177D71">
      <w:pPr>
        <w:pStyle w:val="Tytu"/>
        <w:jc w:val="left"/>
        <w:rPr>
          <w:rFonts w:asciiTheme="minorHAnsi" w:hAnsiTheme="minorHAnsi" w:cstheme="minorHAnsi"/>
          <w:b w:val="0"/>
          <w:bCs/>
          <w:sz w:val="22"/>
          <w:szCs w:val="22"/>
        </w:rPr>
      </w:pPr>
    </w:p>
    <w:p w14:paraId="403E037D" w14:textId="77777777" w:rsidR="00177D71" w:rsidRPr="009D5EE3" w:rsidRDefault="00177D71" w:rsidP="00177D71">
      <w:pPr>
        <w:pStyle w:val="Tytu"/>
        <w:jc w:val="left"/>
        <w:rPr>
          <w:rFonts w:asciiTheme="minorHAnsi" w:hAnsiTheme="minorHAnsi" w:cstheme="minorHAnsi"/>
          <w:b w:val="0"/>
          <w:bCs/>
          <w:sz w:val="22"/>
          <w:szCs w:val="22"/>
        </w:rPr>
      </w:pPr>
      <w:r w:rsidRPr="009D5EE3">
        <w:rPr>
          <w:rFonts w:asciiTheme="minorHAnsi" w:hAnsiTheme="minorHAnsi" w:cstheme="minorHAnsi"/>
          <w:b w:val="0"/>
          <w:bCs/>
          <w:sz w:val="22"/>
          <w:szCs w:val="22"/>
        </w:rPr>
        <w:t>...................................................................</w:t>
      </w:r>
    </w:p>
    <w:p w14:paraId="2618B744" w14:textId="77777777" w:rsidR="00177D71" w:rsidRPr="009D5EE3" w:rsidRDefault="00177D71" w:rsidP="00177D71">
      <w:pPr>
        <w:pStyle w:val="Tytu"/>
        <w:jc w:val="left"/>
        <w:rPr>
          <w:rFonts w:asciiTheme="minorHAnsi" w:hAnsiTheme="minorHAnsi" w:cstheme="minorHAnsi"/>
          <w:b w:val="0"/>
          <w:bCs/>
          <w:sz w:val="22"/>
          <w:szCs w:val="22"/>
        </w:rPr>
      </w:pPr>
      <w:r w:rsidRPr="009D5EE3">
        <w:rPr>
          <w:rFonts w:asciiTheme="minorHAnsi" w:hAnsiTheme="minorHAnsi" w:cstheme="minorHAnsi"/>
          <w:b w:val="0"/>
          <w:bCs/>
          <w:sz w:val="22"/>
          <w:szCs w:val="22"/>
        </w:rPr>
        <w:t>nazwa</w:t>
      </w:r>
    </w:p>
    <w:p w14:paraId="1D3B71EA" w14:textId="77777777" w:rsidR="00177D71" w:rsidRPr="009D5EE3" w:rsidRDefault="00177D71" w:rsidP="00177D71">
      <w:pPr>
        <w:pStyle w:val="Tytu"/>
        <w:jc w:val="left"/>
        <w:rPr>
          <w:rFonts w:asciiTheme="minorHAnsi" w:hAnsiTheme="minorHAnsi" w:cstheme="minorHAnsi"/>
          <w:b w:val="0"/>
          <w:bCs/>
          <w:sz w:val="22"/>
          <w:szCs w:val="22"/>
        </w:rPr>
      </w:pPr>
      <w:r w:rsidRPr="009D5EE3">
        <w:rPr>
          <w:rFonts w:asciiTheme="minorHAnsi" w:hAnsiTheme="minorHAnsi" w:cstheme="minorHAnsi"/>
          <w:b w:val="0"/>
          <w:bCs/>
          <w:sz w:val="22"/>
          <w:szCs w:val="22"/>
        </w:rPr>
        <w:t>...................................................................</w:t>
      </w:r>
    </w:p>
    <w:p w14:paraId="0C8DD90E" w14:textId="77777777" w:rsidR="00177D71" w:rsidRPr="009D5EE3" w:rsidRDefault="00177D71" w:rsidP="00177D71">
      <w:pPr>
        <w:pStyle w:val="Tytu"/>
        <w:jc w:val="left"/>
        <w:rPr>
          <w:rFonts w:asciiTheme="minorHAnsi" w:hAnsiTheme="minorHAnsi" w:cstheme="minorHAnsi"/>
          <w:b w:val="0"/>
          <w:bCs/>
          <w:sz w:val="22"/>
          <w:szCs w:val="22"/>
        </w:rPr>
      </w:pPr>
      <w:r w:rsidRPr="009D5EE3">
        <w:rPr>
          <w:rFonts w:asciiTheme="minorHAnsi" w:hAnsiTheme="minorHAnsi" w:cstheme="minorHAnsi"/>
          <w:b w:val="0"/>
          <w:bCs/>
          <w:sz w:val="22"/>
          <w:szCs w:val="22"/>
        </w:rPr>
        <w:t>adres</w:t>
      </w:r>
    </w:p>
    <w:p w14:paraId="38CCA6A8" w14:textId="77777777" w:rsidR="00177D71" w:rsidRPr="009D5EE3" w:rsidRDefault="00177D71" w:rsidP="00177D71">
      <w:pPr>
        <w:pStyle w:val="Tytu"/>
        <w:jc w:val="left"/>
        <w:rPr>
          <w:rFonts w:asciiTheme="minorHAnsi" w:hAnsiTheme="minorHAnsi" w:cstheme="minorHAnsi"/>
          <w:b w:val="0"/>
          <w:bCs/>
          <w:sz w:val="22"/>
          <w:szCs w:val="22"/>
        </w:rPr>
      </w:pPr>
      <w:r w:rsidRPr="009D5EE3">
        <w:rPr>
          <w:rFonts w:asciiTheme="minorHAnsi" w:hAnsiTheme="minorHAnsi" w:cstheme="minorHAnsi"/>
          <w:b w:val="0"/>
          <w:bCs/>
          <w:sz w:val="22"/>
          <w:szCs w:val="22"/>
        </w:rPr>
        <w:t>...................................................................</w:t>
      </w:r>
    </w:p>
    <w:p w14:paraId="1E225A31" w14:textId="77777777" w:rsidR="00177D71" w:rsidRPr="009D5EE3" w:rsidRDefault="00177D71" w:rsidP="00177D71">
      <w:pPr>
        <w:pStyle w:val="Tytu"/>
        <w:jc w:val="left"/>
        <w:rPr>
          <w:rFonts w:asciiTheme="minorHAnsi" w:hAnsiTheme="minorHAnsi" w:cstheme="minorHAnsi"/>
          <w:b w:val="0"/>
          <w:bCs/>
          <w:sz w:val="22"/>
          <w:szCs w:val="22"/>
        </w:rPr>
      </w:pPr>
      <w:r w:rsidRPr="009D5EE3">
        <w:rPr>
          <w:rFonts w:asciiTheme="minorHAnsi" w:hAnsiTheme="minorHAnsi" w:cstheme="minorHAnsi"/>
          <w:b w:val="0"/>
          <w:bCs/>
          <w:sz w:val="22"/>
          <w:szCs w:val="22"/>
        </w:rPr>
        <w:t>NIP</w:t>
      </w:r>
    </w:p>
    <w:p w14:paraId="26EAD781" w14:textId="77777777" w:rsidR="00177D71" w:rsidRPr="009D5EE3" w:rsidRDefault="00177D71" w:rsidP="00177D71">
      <w:pPr>
        <w:pStyle w:val="Tytu"/>
        <w:jc w:val="left"/>
        <w:rPr>
          <w:rFonts w:asciiTheme="minorHAnsi" w:hAnsiTheme="minorHAnsi" w:cstheme="minorHAnsi"/>
          <w:b w:val="0"/>
          <w:bCs/>
          <w:sz w:val="22"/>
          <w:szCs w:val="22"/>
        </w:rPr>
      </w:pPr>
      <w:r w:rsidRPr="009D5EE3">
        <w:rPr>
          <w:rFonts w:asciiTheme="minorHAnsi" w:hAnsiTheme="minorHAnsi" w:cstheme="minorHAnsi"/>
          <w:b w:val="0"/>
          <w:bCs/>
          <w:sz w:val="22"/>
          <w:szCs w:val="22"/>
        </w:rPr>
        <w:t>...................................................................</w:t>
      </w:r>
    </w:p>
    <w:p w14:paraId="1A5A3134" w14:textId="77777777" w:rsidR="00177D71" w:rsidRPr="009D5EE3" w:rsidRDefault="00177D71" w:rsidP="00177D71">
      <w:pPr>
        <w:pStyle w:val="Tytu"/>
        <w:jc w:val="left"/>
        <w:rPr>
          <w:rFonts w:asciiTheme="minorHAnsi" w:hAnsiTheme="minorHAnsi" w:cstheme="minorHAnsi"/>
          <w:b w:val="0"/>
          <w:bCs/>
          <w:sz w:val="22"/>
          <w:szCs w:val="22"/>
        </w:rPr>
      </w:pPr>
      <w:r w:rsidRPr="009D5EE3">
        <w:rPr>
          <w:rFonts w:asciiTheme="minorHAnsi" w:hAnsiTheme="minorHAnsi" w:cstheme="minorHAnsi"/>
          <w:b w:val="0"/>
          <w:bCs/>
          <w:sz w:val="22"/>
          <w:szCs w:val="22"/>
        </w:rPr>
        <w:t>imię i nazwisko</w:t>
      </w:r>
    </w:p>
    <w:p w14:paraId="111E5A5B" w14:textId="77777777" w:rsidR="00177D71" w:rsidRPr="009D5EE3" w:rsidRDefault="00177D71" w:rsidP="00177D71">
      <w:pPr>
        <w:pStyle w:val="Tytu"/>
        <w:jc w:val="left"/>
        <w:rPr>
          <w:rFonts w:asciiTheme="minorHAnsi" w:hAnsiTheme="minorHAnsi" w:cstheme="minorHAnsi"/>
          <w:b w:val="0"/>
          <w:bCs/>
          <w:sz w:val="22"/>
          <w:szCs w:val="22"/>
        </w:rPr>
      </w:pPr>
      <w:r w:rsidRPr="009D5EE3">
        <w:rPr>
          <w:rFonts w:asciiTheme="minorHAnsi" w:hAnsiTheme="minorHAnsi" w:cstheme="minorHAnsi"/>
          <w:b w:val="0"/>
          <w:bCs/>
          <w:sz w:val="22"/>
          <w:szCs w:val="22"/>
        </w:rPr>
        <w:t>...................................................................</w:t>
      </w:r>
    </w:p>
    <w:p w14:paraId="547D0CF4" w14:textId="77777777" w:rsidR="00177D71" w:rsidRPr="009D5EE3" w:rsidRDefault="00177D71" w:rsidP="00177D71">
      <w:pPr>
        <w:pStyle w:val="Tytu"/>
        <w:jc w:val="left"/>
        <w:rPr>
          <w:rFonts w:asciiTheme="minorHAnsi" w:hAnsiTheme="minorHAnsi" w:cstheme="minorHAnsi"/>
          <w:b w:val="0"/>
          <w:bCs/>
          <w:sz w:val="22"/>
          <w:szCs w:val="22"/>
        </w:rPr>
      </w:pPr>
      <w:r w:rsidRPr="009D5EE3">
        <w:rPr>
          <w:rFonts w:asciiTheme="minorHAnsi" w:hAnsiTheme="minorHAnsi" w:cstheme="minorHAnsi"/>
          <w:b w:val="0"/>
          <w:bCs/>
          <w:sz w:val="22"/>
          <w:szCs w:val="22"/>
        </w:rPr>
        <w:t>Pesel/nr dowodu osobistego</w:t>
      </w:r>
    </w:p>
    <w:p w14:paraId="5C66D9CF" w14:textId="77777777" w:rsidR="00177D71" w:rsidRPr="009D5EE3" w:rsidRDefault="00177D71" w:rsidP="00177D71">
      <w:pPr>
        <w:pStyle w:val="Tytu"/>
        <w:jc w:val="left"/>
        <w:rPr>
          <w:rFonts w:asciiTheme="minorHAnsi" w:hAnsiTheme="minorHAnsi" w:cstheme="minorHAnsi"/>
          <w:b w:val="0"/>
          <w:bCs/>
          <w:sz w:val="22"/>
          <w:szCs w:val="22"/>
        </w:rPr>
      </w:pPr>
    </w:p>
    <w:p w14:paraId="70BECCFD" w14:textId="77777777" w:rsidR="00177D71" w:rsidRPr="009D5EE3" w:rsidRDefault="00177D71" w:rsidP="00177D71">
      <w:pPr>
        <w:pStyle w:val="Tytu"/>
        <w:jc w:val="left"/>
        <w:rPr>
          <w:rFonts w:asciiTheme="minorHAnsi" w:hAnsiTheme="minorHAnsi" w:cstheme="minorHAnsi"/>
          <w:b w:val="0"/>
          <w:bCs/>
          <w:sz w:val="22"/>
          <w:szCs w:val="22"/>
        </w:rPr>
      </w:pPr>
    </w:p>
    <w:p w14:paraId="62CAEA3D" w14:textId="77777777" w:rsidR="00177D71" w:rsidRPr="009D5EE3" w:rsidRDefault="00177D71" w:rsidP="00177D71">
      <w:pPr>
        <w:pStyle w:val="Tytu"/>
        <w:jc w:val="left"/>
        <w:rPr>
          <w:rFonts w:asciiTheme="minorHAnsi" w:hAnsiTheme="minorHAnsi" w:cstheme="minorHAnsi"/>
          <w:bCs/>
          <w:sz w:val="22"/>
          <w:szCs w:val="22"/>
        </w:rPr>
      </w:pPr>
    </w:p>
    <w:p w14:paraId="1D890865" w14:textId="77777777" w:rsidR="00177D71" w:rsidRPr="009D5EE3" w:rsidRDefault="00177D71" w:rsidP="00177D71">
      <w:pPr>
        <w:pStyle w:val="Tytu"/>
        <w:rPr>
          <w:rFonts w:asciiTheme="minorHAnsi" w:hAnsiTheme="minorHAnsi" w:cstheme="minorHAnsi"/>
          <w:bCs/>
          <w:sz w:val="22"/>
          <w:szCs w:val="22"/>
        </w:rPr>
      </w:pPr>
      <w:r w:rsidRPr="009D5EE3">
        <w:rPr>
          <w:rFonts w:asciiTheme="minorHAnsi" w:hAnsiTheme="minorHAnsi" w:cstheme="minorHAnsi"/>
          <w:bCs/>
          <w:sz w:val="22"/>
          <w:szCs w:val="22"/>
        </w:rPr>
        <w:t>OŚWIADCZENIE</w:t>
      </w:r>
    </w:p>
    <w:p w14:paraId="2D13C330" w14:textId="77777777" w:rsidR="00177D71" w:rsidRPr="009D5EE3" w:rsidRDefault="00177D71" w:rsidP="00177D71">
      <w:pPr>
        <w:pStyle w:val="Tytu"/>
        <w:jc w:val="left"/>
        <w:rPr>
          <w:rFonts w:asciiTheme="minorHAnsi" w:hAnsiTheme="minorHAnsi" w:cstheme="minorHAnsi"/>
          <w:b w:val="0"/>
          <w:bCs/>
          <w:sz w:val="22"/>
          <w:szCs w:val="22"/>
        </w:rPr>
      </w:pPr>
    </w:p>
    <w:p w14:paraId="6A33E0A0" w14:textId="77777777" w:rsidR="00177D71" w:rsidRPr="009D5EE3" w:rsidRDefault="00177D71" w:rsidP="00177D71">
      <w:pPr>
        <w:pStyle w:val="Tytu"/>
        <w:jc w:val="both"/>
        <w:rPr>
          <w:rFonts w:asciiTheme="minorHAnsi" w:hAnsiTheme="minorHAnsi" w:cstheme="minorHAnsi"/>
          <w:b w:val="0"/>
          <w:bCs/>
          <w:sz w:val="22"/>
          <w:szCs w:val="22"/>
        </w:rPr>
      </w:pPr>
      <w:r w:rsidRPr="009D5EE3">
        <w:rPr>
          <w:rFonts w:asciiTheme="minorHAnsi" w:hAnsiTheme="minorHAnsi" w:cstheme="minorHAnsi"/>
          <w:b w:val="0"/>
          <w:bCs/>
          <w:sz w:val="22"/>
          <w:szCs w:val="22"/>
        </w:rPr>
        <w:t xml:space="preserve">Oświadczam, że numer konta bankowego ............................................................................., którego właścicielem jest ..............................................................................................................................., jest rachunkiem bankowym, dla którego bank prowadzi rachunek VAT. </w:t>
      </w:r>
    </w:p>
    <w:p w14:paraId="633D524F" w14:textId="77777777" w:rsidR="00177D71" w:rsidRPr="009D5EE3" w:rsidRDefault="00177D71" w:rsidP="00177D71">
      <w:pPr>
        <w:pStyle w:val="Tytu"/>
        <w:jc w:val="both"/>
        <w:rPr>
          <w:rFonts w:asciiTheme="minorHAnsi" w:hAnsiTheme="minorHAnsi" w:cstheme="minorHAnsi"/>
          <w:b w:val="0"/>
          <w:bCs/>
          <w:sz w:val="22"/>
          <w:szCs w:val="22"/>
        </w:rPr>
      </w:pPr>
      <w:r w:rsidRPr="009D5EE3">
        <w:rPr>
          <w:rFonts w:asciiTheme="minorHAnsi" w:hAnsiTheme="minorHAnsi" w:cstheme="minorHAnsi"/>
          <w:b w:val="0"/>
          <w:bCs/>
          <w:sz w:val="22"/>
          <w:szCs w:val="22"/>
        </w:rPr>
        <w:t>Na w/w rachunek będą dokonywane wpłaty z tytułu realizacji przedmiotu zamówienia pn.: ............................... wykorzystując mechanizm podzielonej płatności.</w:t>
      </w:r>
    </w:p>
    <w:p w14:paraId="428B8807" w14:textId="77777777" w:rsidR="00177D71" w:rsidRPr="009D5EE3" w:rsidRDefault="00177D71" w:rsidP="00177D71">
      <w:pPr>
        <w:pStyle w:val="Tytu"/>
        <w:jc w:val="left"/>
        <w:rPr>
          <w:rFonts w:asciiTheme="minorHAnsi" w:hAnsiTheme="minorHAnsi" w:cstheme="minorHAnsi"/>
          <w:b w:val="0"/>
          <w:bCs/>
          <w:sz w:val="22"/>
          <w:szCs w:val="22"/>
        </w:rPr>
      </w:pPr>
    </w:p>
    <w:p w14:paraId="7DEE3A86" w14:textId="77777777" w:rsidR="00177D71" w:rsidRPr="009D5EE3" w:rsidRDefault="00177D71" w:rsidP="00177D71">
      <w:pPr>
        <w:pStyle w:val="Tytu"/>
        <w:jc w:val="left"/>
        <w:rPr>
          <w:rFonts w:asciiTheme="minorHAnsi" w:hAnsiTheme="minorHAnsi" w:cstheme="minorHAnsi"/>
          <w:b w:val="0"/>
          <w:bCs/>
          <w:sz w:val="22"/>
          <w:szCs w:val="22"/>
        </w:rPr>
      </w:pPr>
    </w:p>
    <w:p w14:paraId="3748198C" w14:textId="77777777" w:rsidR="00177D71" w:rsidRPr="009D5EE3" w:rsidRDefault="00177D71" w:rsidP="00177D71">
      <w:pPr>
        <w:pStyle w:val="Tytu"/>
        <w:jc w:val="right"/>
        <w:rPr>
          <w:rFonts w:asciiTheme="minorHAnsi" w:hAnsiTheme="minorHAnsi" w:cstheme="minorHAnsi"/>
          <w:b w:val="0"/>
          <w:bCs/>
          <w:sz w:val="22"/>
          <w:szCs w:val="22"/>
        </w:rPr>
      </w:pPr>
      <w:r w:rsidRPr="009D5EE3">
        <w:rPr>
          <w:rFonts w:asciiTheme="minorHAnsi" w:hAnsiTheme="minorHAnsi" w:cstheme="minorHAnsi"/>
          <w:b w:val="0"/>
          <w:bCs/>
          <w:sz w:val="22"/>
          <w:szCs w:val="22"/>
        </w:rPr>
        <w:t>...............................................................................</w:t>
      </w:r>
    </w:p>
    <w:p w14:paraId="6408D4DE" w14:textId="77777777" w:rsidR="00177D71" w:rsidRPr="009D5EE3" w:rsidRDefault="00177D71" w:rsidP="00177D71">
      <w:pPr>
        <w:pStyle w:val="Tytu"/>
        <w:ind w:left="6372" w:firstLine="708"/>
        <w:jc w:val="left"/>
        <w:rPr>
          <w:rFonts w:asciiTheme="minorHAnsi" w:hAnsiTheme="minorHAnsi" w:cstheme="minorHAnsi"/>
          <w:b w:val="0"/>
          <w:bCs/>
          <w:sz w:val="22"/>
          <w:szCs w:val="22"/>
        </w:rPr>
      </w:pPr>
      <w:r w:rsidRPr="009D5EE3">
        <w:rPr>
          <w:rFonts w:asciiTheme="minorHAnsi" w:hAnsiTheme="minorHAnsi" w:cstheme="minorHAnsi"/>
          <w:b w:val="0"/>
          <w:bCs/>
          <w:sz w:val="22"/>
          <w:szCs w:val="22"/>
        </w:rPr>
        <w:t>podpis</w:t>
      </w:r>
    </w:p>
    <w:p w14:paraId="41DB2DA7" w14:textId="77777777" w:rsidR="00177D71" w:rsidRPr="009D5EE3" w:rsidRDefault="00177D71" w:rsidP="00177D71">
      <w:pPr>
        <w:pStyle w:val="Tytu"/>
        <w:jc w:val="left"/>
        <w:rPr>
          <w:rFonts w:asciiTheme="minorHAnsi" w:hAnsiTheme="minorHAnsi" w:cstheme="minorHAnsi"/>
          <w:b w:val="0"/>
          <w:bCs/>
          <w:sz w:val="22"/>
          <w:szCs w:val="22"/>
        </w:rPr>
      </w:pPr>
      <w:r w:rsidRPr="009D5EE3">
        <w:rPr>
          <w:rFonts w:asciiTheme="minorHAnsi" w:hAnsiTheme="minorHAnsi" w:cstheme="minorHAnsi"/>
          <w:b w:val="0"/>
          <w:bCs/>
          <w:sz w:val="22"/>
          <w:szCs w:val="22"/>
        </w:rPr>
        <w:br w:type="page"/>
      </w:r>
    </w:p>
    <w:p w14:paraId="107333D1" w14:textId="77777777" w:rsidR="00177D71" w:rsidRPr="009D5EE3" w:rsidRDefault="00177D71" w:rsidP="00177D71">
      <w:pPr>
        <w:pStyle w:val="Tytu"/>
        <w:jc w:val="right"/>
        <w:rPr>
          <w:rFonts w:asciiTheme="minorHAnsi" w:hAnsiTheme="minorHAnsi" w:cstheme="minorHAnsi"/>
          <w:b w:val="0"/>
          <w:bCs/>
          <w:sz w:val="22"/>
          <w:szCs w:val="22"/>
        </w:rPr>
      </w:pPr>
      <w:r w:rsidRPr="009D5EE3">
        <w:rPr>
          <w:rFonts w:asciiTheme="minorHAnsi" w:hAnsiTheme="minorHAnsi" w:cstheme="minorHAnsi"/>
          <w:b w:val="0"/>
          <w:bCs/>
          <w:sz w:val="22"/>
          <w:szCs w:val="22"/>
        </w:rPr>
        <w:lastRenderedPageBreak/>
        <w:t>Kolbuszowa, dnia ............................................</w:t>
      </w:r>
    </w:p>
    <w:p w14:paraId="2E978BBB" w14:textId="77777777" w:rsidR="00177D71" w:rsidRPr="009D5EE3" w:rsidRDefault="00177D71" w:rsidP="00177D71">
      <w:pPr>
        <w:pStyle w:val="Tytu"/>
        <w:jc w:val="both"/>
        <w:rPr>
          <w:rFonts w:asciiTheme="minorHAnsi" w:hAnsiTheme="minorHAnsi" w:cstheme="minorHAnsi"/>
          <w:b w:val="0"/>
          <w:bCs/>
          <w:sz w:val="22"/>
          <w:szCs w:val="22"/>
        </w:rPr>
      </w:pPr>
    </w:p>
    <w:p w14:paraId="06D83E42" w14:textId="77777777" w:rsidR="00177D71" w:rsidRPr="009D5EE3" w:rsidRDefault="00177D71" w:rsidP="00177D71">
      <w:pPr>
        <w:pStyle w:val="Tytu"/>
        <w:jc w:val="both"/>
        <w:rPr>
          <w:rFonts w:asciiTheme="minorHAnsi" w:hAnsiTheme="minorHAnsi" w:cstheme="minorHAnsi"/>
          <w:b w:val="0"/>
          <w:bCs/>
          <w:sz w:val="22"/>
          <w:szCs w:val="22"/>
        </w:rPr>
      </w:pPr>
      <w:r w:rsidRPr="009D5EE3">
        <w:rPr>
          <w:rFonts w:asciiTheme="minorHAnsi" w:hAnsiTheme="minorHAnsi" w:cstheme="minorHAnsi"/>
          <w:b w:val="0"/>
          <w:bCs/>
          <w:sz w:val="22"/>
          <w:szCs w:val="22"/>
        </w:rPr>
        <w:t>...................................................................</w:t>
      </w:r>
    </w:p>
    <w:p w14:paraId="30D91BBB" w14:textId="77777777" w:rsidR="00177D71" w:rsidRPr="009D5EE3" w:rsidRDefault="00177D71" w:rsidP="00177D71">
      <w:pPr>
        <w:pStyle w:val="Tytu"/>
        <w:jc w:val="both"/>
        <w:rPr>
          <w:rFonts w:asciiTheme="minorHAnsi" w:hAnsiTheme="minorHAnsi" w:cstheme="minorHAnsi"/>
          <w:b w:val="0"/>
          <w:bCs/>
          <w:sz w:val="22"/>
          <w:szCs w:val="22"/>
        </w:rPr>
      </w:pPr>
      <w:r w:rsidRPr="009D5EE3">
        <w:rPr>
          <w:rFonts w:asciiTheme="minorHAnsi" w:hAnsiTheme="minorHAnsi" w:cstheme="minorHAnsi"/>
          <w:b w:val="0"/>
          <w:bCs/>
          <w:sz w:val="22"/>
          <w:szCs w:val="22"/>
        </w:rPr>
        <w:t>nazwa</w:t>
      </w:r>
    </w:p>
    <w:p w14:paraId="14099FCA" w14:textId="77777777" w:rsidR="00177D71" w:rsidRPr="009D5EE3" w:rsidRDefault="00177D71" w:rsidP="00177D71">
      <w:pPr>
        <w:pStyle w:val="Tytu"/>
        <w:jc w:val="both"/>
        <w:rPr>
          <w:rFonts w:asciiTheme="minorHAnsi" w:hAnsiTheme="minorHAnsi" w:cstheme="minorHAnsi"/>
          <w:b w:val="0"/>
          <w:bCs/>
          <w:sz w:val="22"/>
          <w:szCs w:val="22"/>
        </w:rPr>
      </w:pPr>
      <w:r w:rsidRPr="009D5EE3">
        <w:rPr>
          <w:rFonts w:asciiTheme="minorHAnsi" w:hAnsiTheme="minorHAnsi" w:cstheme="minorHAnsi"/>
          <w:b w:val="0"/>
          <w:bCs/>
          <w:sz w:val="22"/>
          <w:szCs w:val="22"/>
        </w:rPr>
        <w:t>...................................................................</w:t>
      </w:r>
    </w:p>
    <w:p w14:paraId="5043CD77" w14:textId="77777777" w:rsidR="00177D71" w:rsidRPr="009D5EE3" w:rsidRDefault="00177D71" w:rsidP="00177D71">
      <w:pPr>
        <w:pStyle w:val="Tytu"/>
        <w:jc w:val="both"/>
        <w:rPr>
          <w:rFonts w:asciiTheme="minorHAnsi" w:hAnsiTheme="minorHAnsi" w:cstheme="minorHAnsi"/>
          <w:b w:val="0"/>
          <w:bCs/>
          <w:sz w:val="22"/>
          <w:szCs w:val="22"/>
        </w:rPr>
      </w:pPr>
      <w:r w:rsidRPr="009D5EE3">
        <w:rPr>
          <w:rFonts w:asciiTheme="minorHAnsi" w:hAnsiTheme="minorHAnsi" w:cstheme="minorHAnsi"/>
          <w:b w:val="0"/>
          <w:bCs/>
          <w:sz w:val="22"/>
          <w:szCs w:val="22"/>
        </w:rPr>
        <w:t>adres</w:t>
      </w:r>
    </w:p>
    <w:p w14:paraId="542E3A34" w14:textId="77777777" w:rsidR="00177D71" w:rsidRPr="009D5EE3" w:rsidRDefault="00177D71" w:rsidP="00177D71">
      <w:pPr>
        <w:pStyle w:val="Tytu"/>
        <w:jc w:val="both"/>
        <w:rPr>
          <w:rFonts w:asciiTheme="minorHAnsi" w:hAnsiTheme="minorHAnsi" w:cstheme="minorHAnsi"/>
          <w:b w:val="0"/>
          <w:bCs/>
          <w:sz w:val="22"/>
          <w:szCs w:val="22"/>
        </w:rPr>
      </w:pPr>
      <w:r w:rsidRPr="009D5EE3">
        <w:rPr>
          <w:rFonts w:asciiTheme="minorHAnsi" w:hAnsiTheme="minorHAnsi" w:cstheme="minorHAnsi"/>
          <w:b w:val="0"/>
          <w:bCs/>
          <w:sz w:val="22"/>
          <w:szCs w:val="22"/>
        </w:rPr>
        <w:t>...................................................................</w:t>
      </w:r>
    </w:p>
    <w:p w14:paraId="0C7BACEB" w14:textId="77777777" w:rsidR="00177D71" w:rsidRPr="009D5EE3" w:rsidRDefault="00177D71" w:rsidP="00177D71">
      <w:pPr>
        <w:pStyle w:val="Tytu"/>
        <w:jc w:val="both"/>
        <w:rPr>
          <w:rFonts w:asciiTheme="minorHAnsi" w:hAnsiTheme="minorHAnsi" w:cstheme="minorHAnsi"/>
          <w:b w:val="0"/>
          <w:bCs/>
          <w:sz w:val="22"/>
          <w:szCs w:val="22"/>
        </w:rPr>
      </w:pPr>
      <w:r w:rsidRPr="009D5EE3">
        <w:rPr>
          <w:rFonts w:asciiTheme="minorHAnsi" w:hAnsiTheme="minorHAnsi" w:cstheme="minorHAnsi"/>
          <w:b w:val="0"/>
          <w:bCs/>
          <w:sz w:val="22"/>
          <w:szCs w:val="22"/>
        </w:rPr>
        <w:t>NIP</w:t>
      </w:r>
    </w:p>
    <w:p w14:paraId="7FA5668B" w14:textId="77777777" w:rsidR="00177D71" w:rsidRPr="009D5EE3" w:rsidRDefault="00177D71" w:rsidP="00177D71">
      <w:pPr>
        <w:pStyle w:val="Tytu"/>
        <w:jc w:val="both"/>
        <w:rPr>
          <w:rFonts w:asciiTheme="minorHAnsi" w:hAnsiTheme="minorHAnsi" w:cstheme="minorHAnsi"/>
          <w:b w:val="0"/>
          <w:bCs/>
          <w:sz w:val="22"/>
          <w:szCs w:val="22"/>
        </w:rPr>
      </w:pPr>
      <w:r w:rsidRPr="009D5EE3">
        <w:rPr>
          <w:rFonts w:asciiTheme="minorHAnsi" w:hAnsiTheme="minorHAnsi" w:cstheme="minorHAnsi"/>
          <w:b w:val="0"/>
          <w:bCs/>
          <w:sz w:val="22"/>
          <w:szCs w:val="22"/>
        </w:rPr>
        <w:t>...................................................................</w:t>
      </w:r>
    </w:p>
    <w:p w14:paraId="075BE506" w14:textId="77777777" w:rsidR="00177D71" w:rsidRPr="009D5EE3" w:rsidRDefault="00177D71" w:rsidP="00177D71">
      <w:pPr>
        <w:pStyle w:val="Tytu"/>
        <w:jc w:val="both"/>
        <w:rPr>
          <w:rFonts w:asciiTheme="minorHAnsi" w:hAnsiTheme="minorHAnsi" w:cstheme="minorHAnsi"/>
          <w:b w:val="0"/>
          <w:bCs/>
          <w:sz w:val="22"/>
          <w:szCs w:val="22"/>
        </w:rPr>
      </w:pPr>
      <w:r w:rsidRPr="009D5EE3">
        <w:rPr>
          <w:rFonts w:asciiTheme="minorHAnsi" w:hAnsiTheme="minorHAnsi" w:cstheme="minorHAnsi"/>
          <w:b w:val="0"/>
          <w:bCs/>
          <w:sz w:val="22"/>
          <w:szCs w:val="22"/>
        </w:rPr>
        <w:t>imię i nazwisko</w:t>
      </w:r>
    </w:p>
    <w:p w14:paraId="6B6DDAD6" w14:textId="77777777" w:rsidR="00177D71" w:rsidRPr="009D5EE3" w:rsidRDefault="00177D71" w:rsidP="00177D71">
      <w:pPr>
        <w:pStyle w:val="Tytu"/>
        <w:jc w:val="both"/>
        <w:rPr>
          <w:rFonts w:asciiTheme="minorHAnsi" w:hAnsiTheme="minorHAnsi" w:cstheme="minorHAnsi"/>
          <w:b w:val="0"/>
          <w:bCs/>
          <w:sz w:val="22"/>
          <w:szCs w:val="22"/>
        </w:rPr>
      </w:pPr>
      <w:r w:rsidRPr="009D5EE3">
        <w:rPr>
          <w:rFonts w:asciiTheme="minorHAnsi" w:hAnsiTheme="minorHAnsi" w:cstheme="minorHAnsi"/>
          <w:b w:val="0"/>
          <w:bCs/>
          <w:sz w:val="22"/>
          <w:szCs w:val="22"/>
        </w:rPr>
        <w:t>...................................................................</w:t>
      </w:r>
    </w:p>
    <w:p w14:paraId="707144C4" w14:textId="77777777" w:rsidR="00177D71" w:rsidRPr="009D5EE3" w:rsidRDefault="00177D71" w:rsidP="00177D71">
      <w:pPr>
        <w:pStyle w:val="Tytu"/>
        <w:jc w:val="both"/>
        <w:rPr>
          <w:rFonts w:asciiTheme="minorHAnsi" w:hAnsiTheme="minorHAnsi" w:cstheme="minorHAnsi"/>
          <w:b w:val="0"/>
          <w:bCs/>
          <w:sz w:val="22"/>
          <w:szCs w:val="22"/>
        </w:rPr>
      </w:pPr>
      <w:r w:rsidRPr="009D5EE3">
        <w:rPr>
          <w:rFonts w:asciiTheme="minorHAnsi" w:hAnsiTheme="minorHAnsi" w:cstheme="minorHAnsi"/>
          <w:b w:val="0"/>
          <w:bCs/>
          <w:sz w:val="22"/>
          <w:szCs w:val="22"/>
        </w:rPr>
        <w:t>Pesel/nr dowodu osobistego</w:t>
      </w:r>
    </w:p>
    <w:p w14:paraId="44680B50" w14:textId="77777777" w:rsidR="00177D71" w:rsidRPr="009D5EE3" w:rsidRDefault="00177D71" w:rsidP="00177D71">
      <w:pPr>
        <w:pStyle w:val="Tytu"/>
        <w:jc w:val="both"/>
        <w:rPr>
          <w:rFonts w:asciiTheme="minorHAnsi" w:hAnsiTheme="minorHAnsi" w:cstheme="minorHAnsi"/>
          <w:b w:val="0"/>
          <w:bCs/>
          <w:sz w:val="22"/>
          <w:szCs w:val="22"/>
        </w:rPr>
      </w:pPr>
    </w:p>
    <w:p w14:paraId="6686DC7E" w14:textId="77777777" w:rsidR="00177D71" w:rsidRPr="009D5EE3" w:rsidRDefault="00177D71" w:rsidP="00177D71">
      <w:pPr>
        <w:pStyle w:val="Tytu"/>
        <w:jc w:val="both"/>
        <w:rPr>
          <w:rFonts w:asciiTheme="minorHAnsi" w:hAnsiTheme="minorHAnsi" w:cstheme="minorHAnsi"/>
          <w:b w:val="0"/>
          <w:bCs/>
          <w:sz w:val="22"/>
          <w:szCs w:val="22"/>
        </w:rPr>
      </w:pPr>
    </w:p>
    <w:p w14:paraId="5EC5C535" w14:textId="77777777" w:rsidR="00177D71" w:rsidRPr="009D5EE3" w:rsidRDefault="00177D71" w:rsidP="00177D71">
      <w:pPr>
        <w:pStyle w:val="Tytu"/>
        <w:jc w:val="both"/>
        <w:rPr>
          <w:rFonts w:asciiTheme="minorHAnsi" w:hAnsiTheme="minorHAnsi" w:cstheme="minorHAnsi"/>
          <w:b w:val="0"/>
          <w:bCs/>
          <w:sz w:val="22"/>
          <w:szCs w:val="22"/>
        </w:rPr>
      </w:pPr>
    </w:p>
    <w:p w14:paraId="642B709F" w14:textId="77777777" w:rsidR="00177D71" w:rsidRPr="009D5EE3" w:rsidRDefault="00177D71" w:rsidP="00177D71">
      <w:pPr>
        <w:pStyle w:val="Tytu"/>
        <w:jc w:val="both"/>
        <w:rPr>
          <w:rFonts w:asciiTheme="minorHAnsi" w:hAnsiTheme="minorHAnsi" w:cstheme="minorHAnsi"/>
          <w:b w:val="0"/>
          <w:bCs/>
          <w:sz w:val="22"/>
          <w:szCs w:val="22"/>
        </w:rPr>
      </w:pPr>
      <w:r w:rsidRPr="009D5EE3">
        <w:rPr>
          <w:rFonts w:asciiTheme="minorHAnsi" w:hAnsiTheme="minorHAnsi" w:cstheme="minorHAnsi"/>
          <w:b w:val="0"/>
          <w:bCs/>
          <w:sz w:val="22"/>
          <w:szCs w:val="22"/>
        </w:rPr>
        <w:t>OŚWIADCZENIE</w:t>
      </w:r>
    </w:p>
    <w:p w14:paraId="718C72F4" w14:textId="77777777" w:rsidR="00177D71" w:rsidRPr="009D5EE3" w:rsidRDefault="00177D71" w:rsidP="00177D71">
      <w:pPr>
        <w:pStyle w:val="Tytu"/>
        <w:jc w:val="both"/>
        <w:rPr>
          <w:rFonts w:asciiTheme="minorHAnsi" w:hAnsiTheme="minorHAnsi" w:cstheme="minorHAnsi"/>
          <w:b w:val="0"/>
          <w:bCs/>
          <w:sz w:val="22"/>
          <w:szCs w:val="22"/>
        </w:rPr>
      </w:pPr>
    </w:p>
    <w:p w14:paraId="3422E9C3" w14:textId="77777777" w:rsidR="00177D71" w:rsidRPr="009D5EE3" w:rsidRDefault="00177D71" w:rsidP="00177D71">
      <w:pPr>
        <w:pStyle w:val="Tytu"/>
        <w:jc w:val="both"/>
        <w:rPr>
          <w:rFonts w:asciiTheme="minorHAnsi" w:hAnsiTheme="minorHAnsi" w:cstheme="minorHAnsi"/>
          <w:b w:val="0"/>
          <w:bCs/>
          <w:sz w:val="22"/>
          <w:szCs w:val="22"/>
        </w:rPr>
      </w:pPr>
    </w:p>
    <w:p w14:paraId="3A6E9FB4" w14:textId="77777777" w:rsidR="00177D71" w:rsidRPr="009D5EE3" w:rsidRDefault="00177D71" w:rsidP="00177D71">
      <w:pPr>
        <w:pStyle w:val="Tytu"/>
        <w:jc w:val="both"/>
        <w:rPr>
          <w:rFonts w:asciiTheme="minorHAnsi" w:hAnsiTheme="minorHAnsi" w:cstheme="minorHAnsi"/>
          <w:b w:val="0"/>
          <w:bCs/>
          <w:sz w:val="22"/>
          <w:szCs w:val="22"/>
        </w:rPr>
      </w:pPr>
      <w:r w:rsidRPr="009D5EE3">
        <w:rPr>
          <w:rFonts w:asciiTheme="minorHAnsi" w:hAnsiTheme="minorHAnsi" w:cstheme="minorHAnsi"/>
          <w:b w:val="0"/>
          <w:bCs/>
          <w:sz w:val="22"/>
          <w:szCs w:val="22"/>
        </w:rPr>
        <w:t>Oświadc</w:t>
      </w:r>
      <w:r w:rsidR="009B693D" w:rsidRPr="009D5EE3">
        <w:rPr>
          <w:rFonts w:asciiTheme="minorHAnsi" w:hAnsiTheme="minorHAnsi" w:cstheme="minorHAnsi"/>
          <w:b w:val="0"/>
          <w:bCs/>
          <w:sz w:val="22"/>
          <w:szCs w:val="22"/>
        </w:rPr>
        <w:t xml:space="preserve">zam, że jestem czynnym  </w:t>
      </w:r>
      <w:r w:rsidRPr="009D5EE3">
        <w:rPr>
          <w:rFonts w:asciiTheme="minorHAnsi" w:hAnsiTheme="minorHAnsi" w:cstheme="minorHAnsi"/>
          <w:b w:val="0"/>
          <w:bCs/>
          <w:sz w:val="22"/>
          <w:szCs w:val="22"/>
        </w:rPr>
        <w:t>podatnikiem VAT.</w:t>
      </w:r>
    </w:p>
    <w:p w14:paraId="40F18944" w14:textId="77777777" w:rsidR="00177D71" w:rsidRPr="009D5EE3" w:rsidRDefault="00177D71" w:rsidP="00177D71">
      <w:pPr>
        <w:pStyle w:val="Tytu"/>
        <w:jc w:val="both"/>
        <w:rPr>
          <w:rFonts w:asciiTheme="minorHAnsi" w:hAnsiTheme="minorHAnsi" w:cstheme="minorHAnsi"/>
          <w:b w:val="0"/>
          <w:bCs/>
          <w:sz w:val="22"/>
          <w:szCs w:val="22"/>
        </w:rPr>
      </w:pPr>
    </w:p>
    <w:p w14:paraId="0D2BDD7B" w14:textId="77777777" w:rsidR="00177D71" w:rsidRPr="009D5EE3" w:rsidRDefault="00177D71" w:rsidP="00177D71">
      <w:pPr>
        <w:pStyle w:val="Tytu"/>
        <w:jc w:val="both"/>
        <w:rPr>
          <w:rFonts w:asciiTheme="minorHAnsi" w:hAnsiTheme="minorHAnsi" w:cstheme="minorHAnsi"/>
          <w:b w:val="0"/>
          <w:bCs/>
          <w:sz w:val="22"/>
          <w:szCs w:val="22"/>
        </w:rPr>
      </w:pPr>
      <w:r w:rsidRPr="009D5EE3">
        <w:rPr>
          <w:rFonts w:asciiTheme="minorHAnsi" w:hAnsiTheme="minorHAnsi" w:cstheme="minorHAnsi"/>
          <w:b w:val="0"/>
          <w:bCs/>
          <w:sz w:val="22"/>
          <w:szCs w:val="22"/>
        </w:rPr>
        <w:t>Na dzień dzisiejszy firma nie zawiesiła ani nie zaprzestała wykonywania działalności gospodarczej.</w:t>
      </w:r>
    </w:p>
    <w:p w14:paraId="66DC811C" w14:textId="77777777" w:rsidR="00177D71" w:rsidRPr="009D5EE3" w:rsidRDefault="00177D71" w:rsidP="00177D71">
      <w:pPr>
        <w:pStyle w:val="Tytu"/>
        <w:jc w:val="both"/>
        <w:rPr>
          <w:rFonts w:asciiTheme="minorHAnsi" w:hAnsiTheme="minorHAnsi" w:cstheme="minorHAnsi"/>
          <w:b w:val="0"/>
          <w:bCs/>
          <w:sz w:val="22"/>
          <w:szCs w:val="22"/>
        </w:rPr>
      </w:pPr>
    </w:p>
    <w:p w14:paraId="34520FAD" w14:textId="77777777" w:rsidR="00177D71" w:rsidRPr="009D5EE3" w:rsidRDefault="00177D71" w:rsidP="00177D71">
      <w:pPr>
        <w:pStyle w:val="Tytu"/>
        <w:jc w:val="both"/>
        <w:rPr>
          <w:rFonts w:asciiTheme="minorHAnsi" w:hAnsiTheme="minorHAnsi" w:cstheme="minorHAnsi"/>
          <w:b w:val="0"/>
          <w:bCs/>
          <w:sz w:val="22"/>
          <w:szCs w:val="22"/>
        </w:rPr>
      </w:pPr>
      <w:r w:rsidRPr="009D5EE3">
        <w:rPr>
          <w:rFonts w:asciiTheme="minorHAnsi" w:hAnsiTheme="minorHAnsi" w:cstheme="minorHAnsi"/>
          <w:b w:val="0"/>
          <w:bCs/>
          <w:sz w:val="22"/>
          <w:szCs w:val="22"/>
        </w:rPr>
        <w:t>Zobowiązujemy się do niezwłocznego pisemnego powiadomienia o zmianach powyższego statusu.</w:t>
      </w:r>
    </w:p>
    <w:p w14:paraId="4B302707" w14:textId="77777777" w:rsidR="00177D71" w:rsidRPr="009D5EE3" w:rsidRDefault="00177D71" w:rsidP="00177D71">
      <w:pPr>
        <w:pStyle w:val="Tytu"/>
        <w:jc w:val="both"/>
        <w:rPr>
          <w:rFonts w:asciiTheme="minorHAnsi" w:hAnsiTheme="minorHAnsi" w:cstheme="minorHAnsi"/>
          <w:b w:val="0"/>
          <w:bCs/>
          <w:sz w:val="22"/>
          <w:szCs w:val="22"/>
        </w:rPr>
      </w:pPr>
    </w:p>
    <w:p w14:paraId="115626D1" w14:textId="77777777" w:rsidR="00177D71" w:rsidRPr="009D5EE3" w:rsidRDefault="00177D71" w:rsidP="00177D71">
      <w:pPr>
        <w:pStyle w:val="Tytu"/>
        <w:jc w:val="both"/>
        <w:rPr>
          <w:rFonts w:asciiTheme="minorHAnsi" w:hAnsiTheme="minorHAnsi" w:cstheme="minorHAnsi"/>
          <w:b w:val="0"/>
          <w:bCs/>
          <w:sz w:val="22"/>
          <w:szCs w:val="22"/>
        </w:rPr>
      </w:pPr>
    </w:p>
    <w:p w14:paraId="311BC94A" w14:textId="77777777" w:rsidR="00177D71" w:rsidRPr="009D5EE3" w:rsidRDefault="00177D71" w:rsidP="00177D71">
      <w:pPr>
        <w:pStyle w:val="Tytu"/>
        <w:jc w:val="both"/>
        <w:rPr>
          <w:rFonts w:asciiTheme="minorHAnsi" w:hAnsiTheme="minorHAnsi" w:cstheme="minorHAnsi"/>
          <w:b w:val="0"/>
          <w:bCs/>
          <w:sz w:val="22"/>
          <w:szCs w:val="22"/>
        </w:rPr>
      </w:pPr>
    </w:p>
    <w:p w14:paraId="1205D98D" w14:textId="77777777" w:rsidR="00177D71" w:rsidRPr="009D5EE3" w:rsidRDefault="00177D71" w:rsidP="00177D71">
      <w:pPr>
        <w:pStyle w:val="Tytu"/>
        <w:jc w:val="right"/>
        <w:rPr>
          <w:rFonts w:asciiTheme="minorHAnsi" w:hAnsiTheme="minorHAnsi" w:cstheme="minorHAnsi"/>
          <w:b w:val="0"/>
          <w:bCs/>
          <w:sz w:val="22"/>
          <w:szCs w:val="22"/>
        </w:rPr>
      </w:pPr>
    </w:p>
    <w:p w14:paraId="0577BC82" w14:textId="77777777" w:rsidR="00177D71" w:rsidRPr="009D5EE3" w:rsidRDefault="00177D71" w:rsidP="00177D71">
      <w:pPr>
        <w:pStyle w:val="Tytu"/>
        <w:jc w:val="right"/>
        <w:rPr>
          <w:rFonts w:asciiTheme="minorHAnsi" w:hAnsiTheme="minorHAnsi" w:cstheme="minorHAnsi"/>
          <w:b w:val="0"/>
          <w:bCs/>
          <w:sz w:val="22"/>
          <w:szCs w:val="22"/>
        </w:rPr>
      </w:pPr>
      <w:r w:rsidRPr="009D5EE3">
        <w:rPr>
          <w:rFonts w:asciiTheme="minorHAnsi" w:hAnsiTheme="minorHAnsi" w:cstheme="minorHAnsi"/>
          <w:b w:val="0"/>
          <w:bCs/>
          <w:sz w:val="22"/>
          <w:szCs w:val="22"/>
        </w:rPr>
        <w:t>................................................................................</w:t>
      </w:r>
    </w:p>
    <w:p w14:paraId="5D87893D" w14:textId="77777777" w:rsidR="00177D71" w:rsidRPr="009D5EE3" w:rsidRDefault="00177D71" w:rsidP="00177D71">
      <w:pPr>
        <w:pStyle w:val="Tytu"/>
        <w:ind w:left="6372" w:firstLine="708"/>
        <w:jc w:val="left"/>
        <w:rPr>
          <w:rFonts w:asciiTheme="minorHAnsi" w:hAnsiTheme="minorHAnsi" w:cstheme="minorHAnsi"/>
          <w:b w:val="0"/>
          <w:bCs/>
          <w:sz w:val="22"/>
          <w:szCs w:val="22"/>
        </w:rPr>
      </w:pPr>
      <w:r w:rsidRPr="009D5EE3">
        <w:rPr>
          <w:rFonts w:asciiTheme="minorHAnsi" w:hAnsiTheme="minorHAnsi" w:cstheme="minorHAnsi"/>
          <w:b w:val="0"/>
          <w:bCs/>
          <w:sz w:val="22"/>
          <w:szCs w:val="22"/>
        </w:rPr>
        <w:t>podpis</w:t>
      </w:r>
    </w:p>
    <w:p w14:paraId="33A8C3F9" w14:textId="77777777" w:rsidR="00177D71" w:rsidRPr="009D5EE3" w:rsidRDefault="00177D71" w:rsidP="00177D71">
      <w:pPr>
        <w:pStyle w:val="Tytu"/>
        <w:jc w:val="both"/>
        <w:rPr>
          <w:rFonts w:asciiTheme="minorHAnsi" w:hAnsiTheme="minorHAnsi" w:cstheme="minorHAnsi"/>
          <w:b w:val="0"/>
          <w:bCs/>
          <w:sz w:val="22"/>
          <w:szCs w:val="22"/>
        </w:rPr>
      </w:pPr>
    </w:p>
    <w:p w14:paraId="6C7306FD" w14:textId="77777777" w:rsidR="00177D71" w:rsidRPr="009D5EE3" w:rsidRDefault="00177D71" w:rsidP="00177D71">
      <w:pPr>
        <w:pStyle w:val="Tytu"/>
        <w:jc w:val="both"/>
        <w:rPr>
          <w:rFonts w:asciiTheme="minorHAnsi" w:hAnsiTheme="minorHAnsi" w:cstheme="minorHAnsi"/>
          <w:b w:val="0"/>
          <w:bCs/>
          <w:sz w:val="22"/>
          <w:szCs w:val="22"/>
        </w:rPr>
      </w:pPr>
    </w:p>
    <w:p w14:paraId="13E00875" w14:textId="77777777" w:rsidR="00177D71" w:rsidRPr="009D5EE3" w:rsidRDefault="00177D71" w:rsidP="00177D71">
      <w:pPr>
        <w:spacing w:before="0" w:line="240" w:lineRule="auto"/>
        <w:rPr>
          <w:rFonts w:asciiTheme="minorHAnsi" w:hAnsiTheme="minorHAnsi" w:cstheme="minorHAnsi"/>
          <w:sz w:val="22"/>
          <w:szCs w:val="22"/>
        </w:rPr>
      </w:pPr>
    </w:p>
    <w:p w14:paraId="14B11D64" w14:textId="77777777" w:rsidR="00C57E79" w:rsidRPr="009D5EE3" w:rsidRDefault="00C57E79" w:rsidP="00177D71">
      <w:pPr>
        <w:pStyle w:val="Bodytext70"/>
        <w:shd w:val="clear" w:color="auto" w:fill="auto"/>
        <w:tabs>
          <w:tab w:val="left" w:leader="dot" w:pos="2780"/>
          <w:tab w:val="left" w:pos="2785"/>
        </w:tabs>
        <w:spacing w:before="0" w:after="120" w:line="240" w:lineRule="auto"/>
        <w:ind w:left="20" w:right="23" w:firstLine="0"/>
        <w:jc w:val="both"/>
        <w:rPr>
          <w:rFonts w:asciiTheme="minorHAnsi" w:hAnsiTheme="minorHAnsi" w:cstheme="minorHAnsi"/>
        </w:rPr>
      </w:pPr>
    </w:p>
    <w:sectPr w:rsidR="00C57E79" w:rsidRPr="009D5EE3" w:rsidSect="00A14AE9">
      <w:headerReference w:type="even" r:id="rId8"/>
      <w:headerReference w:type="default" r:id="rId9"/>
      <w:footerReference w:type="even" r:id="rId10"/>
      <w:footerReference w:type="default" r:id="rId11"/>
      <w:footerReference w:type="first" r:id="rId12"/>
      <w:pgSz w:w="11907" w:h="16840"/>
      <w:pgMar w:top="709" w:right="1134" w:bottom="1134" w:left="1134" w:header="567" w:footer="397" w:gutter="0"/>
      <w:cols w:space="708"/>
      <w:noEndnote/>
      <w:docGrid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2214AA" w14:textId="77777777" w:rsidR="00AB42A1" w:rsidRDefault="00AB42A1" w:rsidP="00C57E79">
      <w:pPr>
        <w:spacing w:before="0" w:line="240" w:lineRule="auto"/>
      </w:pPr>
      <w:r>
        <w:separator/>
      </w:r>
    </w:p>
  </w:endnote>
  <w:endnote w:type="continuationSeparator" w:id="0">
    <w:p w14:paraId="2E3304EF" w14:textId="77777777" w:rsidR="00AB42A1" w:rsidRDefault="00AB42A1" w:rsidP="00C57E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DD1B6" w14:textId="77777777" w:rsidR="00A14AE9" w:rsidRDefault="00730531">
    <w:pPr>
      <w:pStyle w:val="Stopka"/>
      <w:framePr w:wrap="around" w:vAnchor="text" w:hAnchor="margin" w:xAlign="right" w:y="1"/>
      <w:rPr>
        <w:rStyle w:val="Numerstrony"/>
      </w:rPr>
    </w:pPr>
    <w:r>
      <w:rPr>
        <w:rStyle w:val="Numerstrony"/>
      </w:rPr>
      <w:fldChar w:fldCharType="begin"/>
    </w:r>
    <w:r w:rsidR="00DA020D">
      <w:rPr>
        <w:rStyle w:val="Numerstrony"/>
      </w:rPr>
      <w:instrText xml:space="preserve">PAGE  </w:instrText>
    </w:r>
    <w:r>
      <w:rPr>
        <w:rStyle w:val="Numerstrony"/>
      </w:rPr>
      <w:fldChar w:fldCharType="separate"/>
    </w:r>
    <w:r w:rsidR="00DA020D">
      <w:rPr>
        <w:rStyle w:val="Numerstrony"/>
        <w:noProof/>
      </w:rPr>
      <w:t>10</w:t>
    </w:r>
    <w:r>
      <w:rPr>
        <w:rStyle w:val="Numerstrony"/>
      </w:rPr>
      <w:fldChar w:fldCharType="end"/>
    </w:r>
  </w:p>
  <w:p w14:paraId="29F30551" w14:textId="77777777" w:rsidR="00A14AE9" w:rsidRDefault="00AB42A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0543226"/>
      <w:docPartObj>
        <w:docPartGallery w:val="Page Numbers (Bottom of Page)"/>
        <w:docPartUnique/>
      </w:docPartObj>
    </w:sdtPr>
    <w:sdtEndPr/>
    <w:sdtContent>
      <w:p w14:paraId="39F76964" w14:textId="77777777" w:rsidR="00A14AE9" w:rsidRDefault="00730531">
        <w:pPr>
          <w:pStyle w:val="Stopka"/>
          <w:jc w:val="right"/>
        </w:pPr>
        <w:r>
          <w:fldChar w:fldCharType="begin"/>
        </w:r>
        <w:r w:rsidR="00DA020D">
          <w:instrText>PAGE   \* MERGEFORMAT</w:instrText>
        </w:r>
        <w:r>
          <w:fldChar w:fldCharType="separate"/>
        </w:r>
        <w:r w:rsidR="00697F83">
          <w:rPr>
            <w:noProof/>
          </w:rPr>
          <w:t>6</w:t>
        </w:r>
        <w:r>
          <w:rPr>
            <w:noProof/>
          </w:rPr>
          <w:fldChar w:fldCharType="end"/>
        </w:r>
      </w:p>
    </w:sdtContent>
  </w:sdt>
  <w:p w14:paraId="6392EFC7" w14:textId="77777777" w:rsidR="00A14AE9" w:rsidRDefault="00AB42A1" w:rsidP="00A14AE9">
    <w:pPr>
      <w:widowControl w:val="0"/>
      <w:jc w:val="left"/>
      <w:rPr>
        <w:snapToGrid w:val="0"/>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0A141" w14:textId="77777777" w:rsidR="00A14AE9" w:rsidRDefault="00AB42A1">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CFF379" w14:textId="77777777" w:rsidR="00AB42A1" w:rsidRDefault="00AB42A1" w:rsidP="00C57E79">
      <w:pPr>
        <w:spacing w:before="0" w:line="240" w:lineRule="auto"/>
      </w:pPr>
      <w:r>
        <w:separator/>
      </w:r>
    </w:p>
  </w:footnote>
  <w:footnote w:type="continuationSeparator" w:id="0">
    <w:p w14:paraId="5238B3D3" w14:textId="77777777" w:rsidR="00AB42A1" w:rsidRDefault="00AB42A1" w:rsidP="00C57E7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57BC5" w14:textId="77777777" w:rsidR="00A14AE9" w:rsidRDefault="00730531">
    <w:pPr>
      <w:pStyle w:val="Nagwek"/>
      <w:framePr w:wrap="around" w:vAnchor="text" w:hAnchor="margin" w:xAlign="right" w:y="1"/>
      <w:rPr>
        <w:rStyle w:val="Numerstrony"/>
      </w:rPr>
    </w:pPr>
    <w:r>
      <w:rPr>
        <w:rStyle w:val="Numerstrony"/>
      </w:rPr>
      <w:fldChar w:fldCharType="begin"/>
    </w:r>
    <w:r w:rsidR="00DA020D">
      <w:rPr>
        <w:rStyle w:val="Numerstrony"/>
      </w:rPr>
      <w:instrText xml:space="preserve">PAGE  </w:instrText>
    </w:r>
    <w:r>
      <w:rPr>
        <w:rStyle w:val="Numerstrony"/>
      </w:rPr>
      <w:fldChar w:fldCharType="end"/>
    </w:r>
  </w:p>
  <w:p w14:paraId="1739F83B" w14:textId="77777777" w:rsidR="00A14AE9" w:rsidRDefault="00AB42A1">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707" w:type="pct"/>
      <w:tblInd w:w="-59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top w:w="72" w:type="dxa"/>
        <w:left w:w="115" w:type="dxa"/>
        <w:bottom w:w="72" w:type="dxa"/>
        <w:right w:w="115" w:type="dxa"/>
      </w:tblCellMar>
      <w:tblLook w:val="04A0" w:firstRow="1" w:lastRow="0" w:firstColumn="1" w:lastColumn="0" w:noHBand="0" w:noVBand="1"/>
    </w:tblPr>
    <w:tblGrid>
      <w:gridCol w:w="3484"/>
      <w:gridCol w:w="3766"/>
      <w:gridCol w:w="4014"/>
    </w:tblGrid>
    <w:tr w:rsidR="00A14AE9" w:rsidRPr="00FE39EF" w14:paraId="7476BF8B" w14:textId="77777777" w:rsidTr="005E70EA">
      <w:trPr>
        <w:trHeight w:val="1458"/>
      </w:trPr>
      <w:tc>
        <w:tcPr>
          <w:tcW w:w="3134" w:type="dxa"/>
          <w:shd w:val="clear" w:color="auto" w:fill="FFFFFF"/>
          <w:vAlign w:val="center"/>
        </w:tcPr>
        <w:p w14:paraId="353A34E5" w14:textId="77777777" w:rsidR="005E70EA" w:rsidRDefault="00C57E79" w:rsidP="006B6421">
          <w:pPr>
            <w:pStyle w:val="Nagwek"/>
            <w:spacing w:before="0" w:line="240" w:lineRule="auto"/>
            <w:jc w:val="center"/>
            <w:rPr>
              <w:rFonts w:ascii="Times New Roman" w:hAnsi="Times New Roman"/>
              <w:b/>
              <w:sz w:val="24"/>
              <w:szCs w:val="24"/>
            </w:rPr>
          </w:pPr>
          <w:r w:rsidRPr="00EC7CF9">
            <w:rPr>
              <w:rFonts w:ascii="Times New Roman" w:hAnsi="Times New Roman"/>
              <w:b/>
              <w:sz w:val="24"/>
              <w:szCs w:val="24"/>
            </w:rPr>
            <w:t xml:space="preserve">Zakład Gospodarki Komunalnej </w:t>
          </w:r>
          <w:r w:rsidR="005E70EA">
            <w:rPr>
              <w:rFonts w:ascii="Times New Roman" w:hAnsi="Times New Roman"/>
              <w:b/>
              <w:sz w:val="24"/>
              <w:szCs w:val="24"/>
            </w:rPr>
            <w:br/>
          </w:r>
          <w:r w:rsidRPr="00EC7CF9">
            <w:rPr>
              <w:rFonts w:ascii="Times New Roman" w:hAnsi="Times New Roman"/>
              <w:b/>
              <w:sz w:val="24"/>
              <w:szCs w:val="24"/>
            </w:rPr>
            <w:t xml:space="preserve">i Mieszkaniowej spółka z o.o. </w:t>
          </w:r>
        </w:p>
        <w:p w14:paraId="150C079E" w14:textId="77777777" w:rsidR="00C57E79" w:rsidRPr="00EC7CF9" w:rsidRDefault="00C57E79" w:rsidP="006B6421">
          <w:pPr>
            <w:pStyle w:val="Nagwek"/>
            <w:spacing w:before="0" w:line="240" w:lineRule="auto"/>
            <w:jc w:val="center"/>
            <w:rPr>
              <w:rFonts w:ascii="Times New Roman" w:hAnsi="Times New Roman"/>
              <w:b/>
              <w:sz w:val="24"/>
              <w:szCs w:val="24"/>
            </w:rPr>
          </w:pPr>
          <w:r w:rsidRPr="00EC7CF9">
            <w:rPr>
              <w:rFonts w:ascii="Times New Roman" w:hAnsi="Times New Roman"/>
              <w:b/>
              <w:sz w:val="24"/>
              <w:szCs w:val="24"/>
            </w:rPr>
            <w:t>36-100 Kolbuszowa</w:t>
          </w:r>
        </w:p>
        <w:p w14:paraId="098CE463" w14:textId="77777777" w:rsidR="00A14AE9" w:rsidRPr="00EC7CF9" w:rsidRDefault="00C57E79" w:rsidP="006B6421">
          <w:pPr>
            <w:pStyle w:val="Nagwek"/>
            <w:spacing w:before="0" w:line="240" w:lineRule="auto"/>
            <w:jc w:val="center"/>
            <w:rPr>
              <w:rFonts w:ascii="Times New Roman" w:hAnsi="Times New Roman"/>
              <w:b/>
              <w:sz w:val="24"/>
              <w:szCs w:val="24"/>
            </w:rPr>
          </w:pPr>
          <w:r w:rsidRPr="00EC7CF9">
            <w:rPr>
              <w:rFonts w:ascii="Times New Roman" w:hAnsi="Times New Roman"/>
              <w:b/>
              <w:sz w:val="24"/>
              <w:szCs w:val="24"/>
            </w:rPr>
            <w:t xml:space="preserve"> ul Piłsudskiego 111A</w:t>
          </w:r>
        </w:p>
      </w:tc>
      <w:tc>
        <w:tcPr>
          <w:tcW w:w="3387" w:type="dxa"/>
          <w:shd w:val="clear" w:color="auto" w:fill="FFFFFF"/>
          <w:vAlign w:val="center"/>
        </w:tcPr>
        <w:p w14:paraId="7D224EFA" w14:textId="48476DA4" w:rsidR="00A14AE9" w:rsidRPr="00EC7CF9" w:rsidRDefault="00DA020D" w:rsidP="00F64C74">
          <w:pPr>
            <w:pStyle w:val="Nagwek"/>
            <w:spacing w:before="0" w:line="240" w:lineRule="auto"/>
            <w:jc w:val="center"/>
            <w:rPr>
              <w:rFonts w:ascii="Times New Roman" w:hAnsi="Times New Roman"/>
              <w:b/>
              <w:sz w:val="24"/>
              <w:szCs w:val="24"/>
            </w:rPr>
          </w:pPr>
          <w:r w:rsidRPr="00EC7CF9">
            <w:rPr>
              <w:rFonts w:ascii="Times New Roman" w:hAnsi="Times New Roman"/>
              <w:b/>
              <w:sz w:val="24"/>
              <w:szCs w:val="24"/>
            </w:rPr>
            <w:t xml:space="preserve">SPECYFIKACJA WARUNKÓW ZAMÓWIENIA </w:t>
          </w:r>
        </w:p>
      </w:tc>
      <w:tc>
        <w:tcPr>
          <w:tcW w:w="3610" w:type="dxa"/>
          <w:shd w:val="clear" w:color="auto" w:fill="FFFFFF"/>
          <w:vAlign w:val="center"/>
        </w:tcPr>
        <w:p w14:paraId="283CC2AF" w14:textId="77777777" w:rsidR="00C57E79" w:rsidRPr="00EC7CF9" w:rsidRDefault="005E70EA" w:rsidP="00C57E79">
          <w:pPr>
            <w:pStyle w:val="Nagwek"/>
            <w:jc w:val="center"/>
            <w:rPr>
              <w:rFonts w:ascii="Times New Roman" w:hAnsi="Times New Roman"/>
              <w:b/>
              <w:sz w:val="24"/>
              <w:szCs w:val="24"/>
            </w:rPr>
          </w:pPr>
          <w:r>
            <w:rPr>
              <w:rFonts w:ascii="Times New Roman" w:hAnsi="Times New Roman"/>
              <w:b/>
              <w:sz w:val="24"/>
              <w:szCs w:val="24"/>
            </w:rPr>
            <w:t>Rozdział III</w:t>
          </w:r>
        </w:p>
        <w:p w14:paraId="3E0582C6" w14:textId="303C18DF" w:rsidR="00A14AE9" w:rsidRPr="00EC7CF9" w:rsidRDefault="00F64C74" w:rsidP="00EC7CF9">
          <w:pPr>
            <w:pStyle w:val="Nagwek"/>
            <w:spacing w:before="0" w:line="240" w:lineRule="auto"/>
            <w:jc w:val="center"/>
            <w:rPr>
              <w:rFonts w:ascii="Times New Roman" w:hAnsi="Times New Roman"/>
              <w:bCs/>
              <w:sz w:val="24"/>
              <w:szCs w:val="24"/>
            </w:rPr>
          </w:pPr>
          <w:r>
            <w:rPr>
              <w:rFonts w:ascii="Times New Roman" w:hAnsi="Times New Roman"/>
              <w:b/>
              <w:sz w:val="24"/>
              <w:szCs w:val="24"/>
            </w:rPr>
            <w:t>PROJEKTOWANE</w:t>
          </w:r>
          <w:r w:rsidR="00C57E79" w:rsidRPr="00EC7CF9">
            <w:rPr>
              <w:rFonts w:ascii="Times New Roman" w:hAnsi="Times New Roman"/>
              <w:b/>
              <w:sz w:val="24"/>
              <w:szCs w:val="24"/>
            </w:rPr>
            <w:t xml:space="preserve"> POSTANOWIENIA UMOWY</w:t>
          </w:r>
          <w:r w:rsidR="00C57E79" w:rsidRPr="00EC7CF9">
            <w:rPr>
              <w:rFonts w:ascii="Times New Roman" w:hAnsi="Times New Roman"/>
              <w:bCs/>
              <w:sz w:val="24"/>
              <w:szCs w:val="24"/>
            </w:rPr>
            <w:t xml:space="preserve"> </w:t>
          </w:r>
        </w:p>
      </w:tc>
    </w:tr>
  </w:tbl>
  <w:p w14:paraId="0A9F1AA1" w14:textId="77777777" w:rsidR="00A14AE9" w:rsidRDefault="00AB42A1" w:rsidP="00A14AE9">
    <w:pPr>
      <w:pStyle w:val="Nagwek"/>
      <w:spacing w:befor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D4369"/>
    <w:multiLevelType w:val="multilevel"/>
    <w:tmpl w:val="DAFA669C"/>
    <w:lvl w:ilvl="0">
      <w:start w:val="1"/>
      <w:numFmt w:val="upperRoman"/>
      <w:pStyle w:val="Nagwek1"/>
      <w:suff w:val="nothing"/>
      <w:lvlText w:val="Rozdział  %1."/>
      <w:lvlJc w:val="left"/>
      <w:pPr>
        <w:ind w:left="1418" w:firstLine="0"/>
      </w:pPr>
      <w:rPr>
        <w:rFonts w:ascii="Calibri" w:hAnsi="Calibri" w:cs="Calibri" w:hint="default"/>
        <w:b/>
        <w:i w:val="0"/>
        <w:caps w:val="0"/>
        <w:spacing w:val="0"/>
        <w:w w:val="100"/>
        <w:kern w:val="0"/>
        <w:position w:val="0"/>
        <w:sz w:val="24"/>
        <w:szCs w:val="24"/>
      </w:rPr>
    </w:lvl>
    <w:lvl w:ilvl="1">
      <w:start w:val="1"/>
      <w:numFmt w:val="upperRoman"/>
      <w:pStyle w:val="Nagwek2"/>
      <w:lvlText w:val="%2."/>
      <w:lvlJc w:val="right"/>
      <w:pPr>
        <w:tabs>
          <w:tab w:val="num" w:pos="510"/>
        </w:tabs>
        <w:ind w:left="510" w:hanging="283"/>
      </w:pPr>
      <w:rPr>
        <w:rFonts w:ascii="Calibri" w:hAnsi="Calibri" w:cs="Calibri" w:hint="default"/>
        <w:b/>
        <w:i w:val="0"/>
        <w:caps/>
        <w:strike w:val="0"/>
        <w:dstrike w:val="0"/>
        <w:vanish w:val="0"/>
        <w:color w:val="000000"/>
        <w:sz w:val="22"/>
        <w:szCs w:val="22"/>
        <w:u w:val="none"/>
        <w:vertAlign w:val="baseline"/>
      </w:rPr>
    </w:lvl>
    <w:lvl w:ilvl="2">
      <w:start w:val="1"/>
      <w:numFmt w:val="ordinal"/>
      <w:pStyle w:val="Lista"/>
      <w:lvlText w:val="%3"/>
      <w:lvlJc w:val="left"/>
      <w:pPr>
        <w:tabs>
          <w:tab w:val="num" w:pos="653"/>
        </w:tabs>
        <w:ind w:left="653" w:hanging="227"/>
      </w:pPr>
      <w:rPr>
        <w:rFonts w:ascii="Calibri" w:hAnsi="Calibri" w:cs="Calibri" w:hint="default"/>
        <w:b w:val="0"/>
        <w:i w:val="0"/>
        <w:caps w:val="0"/>
        <w:strike w:val="0"/>
        <w:dstrike w:val="0"/>
        <w:vanish w:val="0"/>
        <w:color w:val="000000"/>
        <w:spacing w:val="0"/>
        <w:w w:val="100"/>
        <w:kern w:val="0"/>
        <w:position w:val="0"/>
        <w:sz w:val="22"/>
        <w:szCs w:val="22"/>
        <w:u w:val="none"/>
        <w:vertAlign w:val="baseline"/>
      </w:rPr>
    </w:lvl>
    <w:lvl w:ilvl="3">
      <w:start w:val="1"/>
      <w:numFmt w:val="decimal"/>
      <w:pStyle w:val="Lista2"/>
      <w:lvlText w:val="%4)"/>
      <w:lvlJc w:val="left"/>
      <w:pPr>
        <w:tabs>
          <w:tab w:val="num" w:pos="1361"/>
        </w:tabs>
        <w:ind w:left="1361" w:hanging="114"/>
      </w:pPr>
      <w:rPr>
        <w:rFonts w:ascii="Calibri" w:hAnsi="Calibri" w:cs="Calibri" w:hint="default"/>
        <w:b w:val="0"/>
        <w:i w:val="0"/>
        <w:caps w:val="0"/>
        <w:strike w:val="0"/>
        <w:dstrike w:val="0"/>
        <w:vanish w:val="0"/>
        <w:color w:val="000000"/>
        <w:spacing w:val="0"/>
        <w:w w:val="100"/>
        <w:position w:val="0"/>
        <w:sz w:val="22"/>
        <w:szCs w:val="22"/>
        <w:vertAlign w:val="baseline"/>
      </w:rPr>
    </w:lvl>
    <w:lvl w:ilvl="4">
      <w:start w:val="1"/>
      <w:numFmt w:val="lowerLetter"/>
      <w:pStyle w:val="Lista3"/>
      <w:lvlText w:val="%5)"/>
      <w:lvlJc w:val="left"/>
      <w:pPr>
        <w:tabs>
          <w:tab w:val="num" w:pos="1758"/>
        </w:tabs>
        <w:ind w:left="1758" w:hanging="397"/>
      </w:pPr>
      <w:rPr>
        <w:rFonts w:ascii="Calibri" w:hAnsi="Calibri" w:cs="Calibri" w:hint="default"/>
        <w:b w:val="0"/>
        <w:i w:val="0"/>
        <w:sz w:val="22"/>
        <w:szCs w:val="22"/>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6005DFF"/>
    <w:multiLevelType w:val="hybridMultilevel"/>
    <w:tmpl w:val="B2C2650E"/>
    <w:lvl w:ilvl="0" w:tplc="81749F64">
      <w:start w:val="1"/>
      <w:numFmt w:val="decimal"/>
      <w:lvlText w:val="%1)"/>
      <w:lvlJc w:val="left"/>
      <w:pPr>
        <w:tabs>
          <w:tab w:val="num" w:pos="700"/>
        </w:tabs>
        <w:ind w:left="624" w:hanging="284"/>
      </w:pPr>
    </w:lvl>
    <w:lvl w:ilvl="1" w:tplc="FFFFFFFF">
      <w:start w:val="2"/>
      <w:numFmt w:val="decimal"/>
      <w:lvlText w:val="%2."/>
      <w:lvlJc w:val="left"/>
      <w:pPr>
        <w:tabs>
          <w:tab w:val="num" w:pos="360"/>
        </w:tabs>
        <w:ind w:left="340" w:hanging="340"/>
      </w:pPr>
    </w:lvl>
    <w:lvl w:ilvl="2" w:tplc="05ACED62">
      <w:start w:val="1"/>
      <w:numFmt w:val="lowerLetter"/>
      <w:lvlText w:val="%3)"/>
      <w:lvlJc w:val="left"/>
      <w:pPr>
        <w:tabs>
          <w:tab w:val="num" w:pos="700"/>
        </w:tabs>
        <w:ind w:left="624" w:hanging="284"/>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99A7F9A"/>
    <w:multiLevelType w:val="hybridMultilevel"/>
    <w:tmpl w:val="CA4C39AA"/>
    <w:lvl w:ilvl="0" w:tplc="F1E6C704">
      <w:start w:val="1"/>
      <w:numFmt w:val="decimal"/>
      <w:lvlText w:val="%1."/>
      <w:lvlJc w:val="left"/>
      <w:pPr>
        <w:tabs>
          <w:tab w:val="num" w:pos="357"/>
        </w:tabs>
        <w:ind w:left="357" w:hanging="357"/>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9D26CEC"/>
    <w:multiLevelType w:val="hybridMultilevel"/>
    <w:tmpl w:val="2DA22860"/>
    <w:lvl w:ilvl="0" w:tplc="4EE40004">
      <w:start w:val="1"/>
      <w:numFmt w:val="bullet"/>
      <w:lvlText w:val="–"/>
      <w:lvlJc w:val="left"/>
      <w:pPr>
        <w:tabs>
          <w:tab w:val="num" w:pos="720"/>
        </w:tabs>
        <w:ind w:left="720" w:hanging="360"/>
      </w:pPr>
      <w:rPr>
        <w:rFonts w:ascii="Times New Roman" w:hAnsi="Times New Roman" w:cs="Times New Roman" w:hint="default"/>
      </w:rPr>
    </w:lvl>
    <w:lvl w:ilvl="1" w:tplc="6D6AEC80">
      <w:start w:val="2"/>
      <w:numFmt w:val="bullet"/>
      <w:lvlText w:val="-"/>
      <w:lvlJc w:val="left"/>
      <w:pPr>
        <w:tabs>
          <w:tab w:val="num" w:pos="1440"/>
        </w:tabs>
        <w:ind w:left="1440" w:hanging="360"/>
      </w:pPr>
      <w:rPr>
        <w:rFonts w:ascii="Times New Roman" w:eastAsia="Times New Roman" w:hAnsi="Times New Roman"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007D30"/>
    <w:multiLevelType w:val="hybridMultilevel"/>
    <w:tmpl w:val="4AFADC74"/>
    <w:lvl w:ilvl="0" w:tplc="FE824A8E">
      <w:start w:val="1"/>
      <w:numFmt w:val="decimal"/>
      <w:lvlText w:val="%1."/>
      <w:lvlJc w:val="left"/>
      <w:pPr>
        <w:ind w:left="735" w:hanging="375"/>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F34265"/>
    <w:multiLevelType w:val="hybridMultilevel"/>
    <w:tmpl w:val="3926DD46"/>
    <w:lvl w:ilvl="0" w:tplc="0BB43998">
      <w:start w:val="1"/>
      <w:numFmt w:val="decimal"/>
      <w:lvlText w:val="%1."/>
      <w:lvlJc w:val="left"/>
      <w:pPr>
        <w:tabs>
          <w:tab w:val="num" w:pos="567"/>
        </w:tabs>
        <w:ind w:left="567" w:hanging="397"/>
      </w:pPr>
      <w:rPr>
        <w:rFonts w:hint="default"/>
      </w:rPr>
    </w:lvl>
    <w:lvl w:ilvl="1" w:tplc="91E21CBC" w:tentative="1">
      <w:start w:val="1"/>
      <w:numFmt w:val="lowerLetter"/>
      <w:lvlText w:val="%2."/>
      <w:lvlJc w:val="left"/>
      <w:pPr>
        <w:tabs>
          <w:tab w:val="num" w:pos="1440"/>
        </w:tabs>
        <w:ind w:left="1440" w:hanging="360"/>
      </w:pPr>
    </w:lvl>
    <w:lvl w:ilvl="2" w:tplc="DA1866C0" w:tentative="1">
      <w:start w:val="1"/>
      <w:numFmt w:val="lowerRoman"/>
      <w:lvlText w:val="%3."/>
      <w:lvlJc w:val="right"/>
      <w:pPr>
        <w:tabs>
          <w:tab w:val="num" w:pos="2160"/>
        </w:tabs>
        <w:ind w:left="2160" w:hanging="180"/>
      </w:pPr>
    </w:lvl>
    <w:lvl w:ilvl="3" w:tplc="C3C4C64E" w:tentative="1">
      <w:start w:val="1"/>
      <w:numFmt w:val="decimal"/>
      <w:lvlText w:val="%4."/>
      <w:lvlJc w:val="left"/>
      <w:pPr>
        <w:tabs>
          <w:tab w:val="num" w:pos="2880"/>
        </w:tabs>
        <w:ind w:left="2880" w:hanging="360"/>
      </w:pPr>
    </w:lvl>
    <w:lvl w:ilvl="4" w:tplc="90466D0C"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2E57DA4"/>
    <w:multiLevelType w:val="hybridMultilevel"/>
    <w:tmpl w:val="974843C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50638E6"/>
    <w:multiLevelType w:val="hybridMultilevel"/>
    <w:tmpl w:val="22241FDE"/>
    <w:lvl w:ilvl="0" w:tplc="0415000F">
      <w:start w:val="1"/>
      <w:numFmt w:val="decimal"/>
      <w:lvlText w:val="%1."/>
      <w:lvlJc w:val="left"/>
      <w:pPr>
        <w:ind w:left="760" w:hanging="360"/>
      </w:p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8" w15:restartNumberingAfterBreak="0">
    <w:nsid w:val="17886E3C"/>
    <w:multiLevelType w:val="multilevel"/>
    <w:tmpl w:val="6B9235FE"/>
    <w:lvl w:ilvl="0">
      <w:start w:val="1"/>
      <w:numFmt w:val="upperLetter"/>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F890D65"/>
    <w:multiLevelType w:val="multilevel"/>
    <w:tmpl w:val="BFCC8E5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2008" w:hanging="720"/>
      </w:pPr>
      <w:rPr>
        <w:rFonts w:hint="default"/>
        <w:b w:val="0"/>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0" w15:restartNumberingAfterBreak="0">
    <w:nsid w:val="238E3F52"/>
    <w:multiLevelType w:val="hybridMultilevel"/>
    <w:tmpl w:val="34284C1E"/>
    <w:lvl w:ilvl="0" w:tplc="04150017">
      <w:start w:val="1"/>
      <w:numFmt w:val="lowerLetter"/>
      <w:lvlText w:val="%1)"/>
      <w:lvlJc w:val="left"/>
      <w:pPr>
        <w:ind w:left="720" w:hanging="360"/>
      </w:pPr>
    </w:lvl>
    <w:lvl w:ilvl="1" w:tplc="7556E60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9D2479"/>
    <w:multiLevelType w:val="hybridMultilevel"/>
    <w:tmpl w:val="C86437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275B32"/>
    <w:multiLevelType w:val="multilevel"/>
    <w:tmpl w:val="52E8F19E"/>
    <w:name w:val="WW8Num26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b w:val="0"/>
        <w:i w:val="0"/>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CEB6165"/>
    <w:multiLevelType w:val="hybridMultilevel"/>
    <w:tmpl w:val="3B00DF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E444C2"/>
    <w:multiLevelType w:val="hybridMultilevel"/>
    <w:tmpl w:val="33E662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F45CFF"/>
    <w:multiLevelType w:val="hybridMultilevel"/>
    <w:tmpl w:val="DAB87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357B4A"/>
    <w:multiLevelType w:val="hybridMultilevel"/>
    <w:tmpl w:val="3C142E22"/>
    <w:lvl w:ilvl="0" w:tplc="0415000F">
      <w:start w:val="1"/>
      <w:numFmt w:val="decimal"/>
      <w:lvlText w:val="%1."/>
      <w:lvlJc w:val="left"/>
      <w:pPr>
        <w:ind w:left="760" w:hanging="360"/>
      </w:pPr>
    </w:lvl>
    <w:lvl w:ilvl="1" w:tplc="04150019">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17" w15:restartNumberingAfterBreak="0">
    <w:nsid w:val="34F442DE"/>
    <w:multiLevelType w:val="hybridMultilevel"/>
    <w:tmpl w:val="5956D0D6"/>
    <w:lvl w:ilvl="0" w:tplc="3FB44E36">
      <w:start w:val="1"/>
      <w:numFmt w:val="decimal"/>
      <w:lvlText w:val="%1)"/>
      <w:lvlJc w:val="left"/>
      <w:pPr>
        <w:ind w:left="1152" w:hanging="360"/>
      </w:pPr>
      <w:rPr>
        <w:rFonts w:ascii="Calibri Light" w:eastAsia="Calibri" w:hAnsi="Calibri Light" w:cs="Times New Roman"/>
      </w:rPr>
    </w:lvl>
    <w:lvl w:ilvl="1" w:tplc="04150019">
      <w:start w:val="1"/>
      <w:numFmt w:val="lowerLetter"/>
      <w:lvlText w:val="%2."/>
      <w:lvlJc w:val="left"/>
      <w:pPr>
        <w:ind w:left="1872" w:hanging="360"/>
      </w:pPr>
    </w:lvl>
    <w:lvl w:ilvl="2" w:tplc="0415001B">
      <w:start w:val="1"/>
      <w:numFmt w:val="lowerRoman"/>
      <w:lvlText w:val="%3."/>
      <w:lvlJc w:val="right"/>
      <w:pPr>
        <w:ind w:left="2592" w:hanging="180"/>
      </w:pPr>
    </w:lvl>
    <w:lvl w:ilvl="3" w:tplc="0415000F">
      <w:start w:val="1"/>
      <w:numFmt w:val="decimal"/>
      <w:lvlText w:val="%4."/>
      <w:lvlJc w:val="left"/>
      <w:pPr>
        <w:ind w:left="3312" w:hanging="360"/>
      </w:pPr>
    </w:lvl>
    <w:lvl w:ilvl="4" w:tplc="04150019">
      <w:start w:val="1"/>
      <w:numFmt w:val="lowerLetter"/>
      <w:lvlText w:val="%5."/>
      <w:lvlJc w:val="left"/>
      <w:pPr>
        <w:ind w:left="4032" w:hanging="360"/>
      </w:pPr>
    </w:lvl>
    <w:lvl w:ilvl="5" w:tplc="0415001B">
      <w:start w:val="1"/>
      <w:numFmt w:val="lowerRoman"/>
      <w:lvlText w:val="%6."/>
      <w:lvlJc w:val="right"/>
      <w:pPr>
        <w:ind w:left="4752" w:hanging="180"/>
      </w:pPr>
    </w:lvl>
    <w:lvl w:ilvl="6" w:tplc="0415000F">
      <w:start w:val="1"/>
      <w:numFmt w:val="decimal"/>
      <w:lvlText w:val="%7."/>
      <w:lvlJc w:val="left"/>
      <w:pPr>
        <w:ind w:left="5472" w:hanging="360"/>
      </w:pPr>
    </w:lvl>
    <w:lvl w:ilvl="7" w:tplc="04150019">
      <w:start w:val="1"/>
      <w:numFmt w:val="lowerLetter"/>
      <w:lvlText w:val="%8."/>
      <w:lvlJc w:val="left"/>
      <w:pPr>
        <w:ind w:left="6192" w:hanging="360"/>
      </w:pPr>
    </w:lvl>
    <w:lvl w:ilvl="8" w:tplc="0415001B">
      <w:start w:val="1"/>
      <w:numFmt w:val="lowerRoman"/>
      <w:lvlText w:val="%9."/>
      <w:lvlJc w:val="right"/>
      <w:pPr>
        <w:ind w:left="6912" w:hanging="180"/>
      </w:pPr>
    </w:lvl>
  </w:abstractNum>
  <w:abstractNum w:abstractNumId="18" w15:restartNumberingAfterBreak="0">
    <w:nsid w:val="385E38F7"/>
    <w:multiLevelType w:val="hybridMultilevel"/>
    <w:tmpl w:val="FAA88102"/>
    <w:lvl w:ilvl="0" w:tplc="26F29C7E">
      <w:start w:val="1"/>
      <w:numFmt w:val="decimal"/>
      <w:lvlText w:val="%1)"/>
      <w:lvlJc w:val="left"/>
      <w:pPr>
        <w:ind w:left="1145" w:hanging="360"/>
      </w:pPr>
      <w:rPr>
        <w:rFonts w:hint="default"/>
        <w:spacing w:val="0"/>
        <w:w w:val="100"/>
        <w:position w:val="0"/>
      </w:rPr>
    </w:lvl>
    <w:lvl w:ilvl="1" w:tplc="1C3ECE30" w:tentative="1">
      <w:start w:val="1"/>
      <w:numFmt w:val="lowerLetter"/>
      <w:lvlText w:val="%2."/>
      <w:lvlJc w:val="left"/>
      <w:pPr>
        <w:ind w:left="1440" w:hanging="360"/>
      </w:pPr>
    </w:lvl>
    <w:lvl w:ilvl="2" w:tplc="C3C4DCE0" w:tentative="1">
      <w:start w:val="1"/>
      <w:numFmt w:val="lowerRoman"/>
      <w:lvlText w:val="%3."/>
      <w:lvlJc w:val="right"/>
      <w:pPr>
        <w:ind w:left="2160" w:hanging="180"/>
      </w:pPr>
    </w:lvl>
    <w:lvl w:ilvl="3" w:tplc="0A2A3A16" w:tentative="1">
      <w:start w:val="1"/>
      <w:numFmt w:val="decimal"/>
      <w:lvlText w:val="%4."/>
      <w:lvlJc w:val="left"/>
      <w:pPr>
        <w:ind w:left="2880" w:hanging="360"/>
      </w:pPr>
    </w:lvl>
    <w:lvl w:ilvl="4" w:tplc="C0D2EFC0" w:tentative="1">
      <w:start w:val="1"/>
      <w:numFmt w:val="lowerLetter"/>
      <w:lvlText w:val="%5."/>
      <w:lvlJc w:val="left"/>
      <w:pPr>
        <w:ind w:left="3600" w:hanging="360"/>
      </w:pPr>
    </w:lvl>
    <w:lvl w:ilvl="5" w:tplc="1BEC90C2" w:tentative="1">
      <w:start w:val="1"/>
      <w:numFmt w:val="lowerRoman"/>
      <w:lvlText w:val="%6."/>
      <w:lvlJc w:val="right"/>
      <w:pPr>
        <w:ind w:left="4320" w:hanging="180"/>
      </w:pPr>
    </w:lvl>
    <w:lvl w:ilvl="6" w:tplc="E62226B0" w:tentative="1">
      <w:start w:val="1"/>
      <w:numFmt w:val="decimal"/>
      <w:lvlText w:val="%7."/>
      <w:lvlJc w:val="left"/>
      <w:pPr>
        <w:ind w:left="5040" w:hanging="360"/>
      </w:pPr>
    </w:lvl>
    <w:lvl w:ilvl="7" w:tplc="B95EF716" w:tentative="1">
      <w:start w:val="1"/>
      <w:numFmt w:val="lowerLetter"/>
      <w:lvlText w:val="%8."/>
      <w:lvlJc w:val="left"/>
      <w:pPr>
        <w:ind w:left="5760" w:hanging="360"/>
      </w:pPr>
    </w:lvl>
    <w:lvl w:ilvl="8" w:tplc="A7D0780C" w:tentative="1">
      <w:start w:val="1"/>
      <w:numFmt w:val="lowerRoman"/>
      <w:lvlText w:val="%9."/>
      <w:lvlJc w:val="right"/>
      <w:pPr>
        <w:ind w:left="6480" w:hanging="180"/>
      </w:pPr>
    </w:lvl>
  </w:abstractNum>
  <w:abstractNum w:abstractNumId="19" w15:restartNumberingAfterBreak="0">
    <w:nsid w:val="39995444"/>
    <w:multiLevelType w:val="hybridMultilevel"/>
    <w:tmpl w:val="EF7C30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D907F3"/>
    <w:multiLevelType w:val="hybridMultilevel"/>
    <w:tmpl w:val="52B0C3CE"/>
    <w:lvl w:ilvl="0" w:tplc="81749F64">
      <w:start w:val="1"/>
      <w:numFmt w:val="decimal"/>
      <w:lvlText w:val="%1)"/>
      <w:lvlJc w:val="left"/>
      <w:pPr>
        <w:tabs>
          <w:tab w:val="num" w:pos="567"/>
        </w:tabs>
        <w:ind w:left="567" w:hanging="397"/>
      </w:pPr>
      <w:rPr>
        <w:rFonts w:hint="default"/>
      </w:rPr>
    </w:lvl>
    <w:lvl w:ilvl="1" w:tplc="91E21CBC" w:tentative="1">
      <w:start w:val="1"/>
      <w:numFmt w:val="lowerLetter"/>
      <w:lvlText w:val="%2."/>
      <w:lvlJc w:val="left"/>
      <w:pPr>
        <w:tabs>
          <w:tab w:val="num" w:pos="1440"/>
        </w:tabs>
        <w:ind w:left="1440" w:hanging="360"/>
      </w:pPr>
    </w:lvl>
    <w:lvl w:ilvl="2" w:tplc="DA1866C0" w:tentative="1">
      <w:start w:val="1"/>
      <w:numFmt w:val="lowerRoman"/>
      <w:lvlText w:val="%3."/>
      <w:lvlJc w:val="right"/>
      <w:pPr>
        <w:tabs>
          <w:tab w:val="num" w:pos="2160"/>
        </w:tabs>
        <w:ind w:left="2160" w:hanging="180"/>
      </w:pPr>
    </w:lvl>
    <w:lvl w:ilvl="3" w:tplc="C3C4C64E" w:tentative="1">
      <w:start w:val="1"/>
      <w:numFmt w:val="decimal"/>
      <w:lvlText w:val="%4."/>
      <w:lvlJc w:val="left"/>
      <w:pPr>
        <w:tabs>
          <w:tab w:val="num" w:pos="2880"/>
        </w:tabs>
        <w:ind w:left="2880" w:hanging="360"/>
      </w:pPr>
    </w:lvl>
    <w:lvl w:ilvl="4" w:tplc="90466D0C"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A947DDB"/>
    <w:multiLevelType w:val="multilevel"/>
    <w:tmpl w:val="0BE80D50"/>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C6C4BC1"/>
    <w:multiLevelType w:val="hybridMultilevel"/>
    <w:tmpl w:val="A98607A0"/>
    <w:lvl w:ilvl="0" w:tplc="0010B69C">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CE757D"/>
    <w:multiLevelType w:val="hybridMultilevel"/>
    <w:tmpl w:val="3C142E22"/>
    <w:lvl w:ilvl="0" w:tplc="0415000F">
      <w:start w:val="1"/>
      <w:numFmt w:val="decimal"/>
      <w:lvlText w:val="%1."/>
      <w:lvlJc w:val="left"/>
      <w:pPr>
        <w:ind w:left="760" w:hanging="360"/>
      </w:p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24" w15:restartNumberingAfterBreak="0">
    <w:nsid w:val="3DF76A46"/>
    <w:multiLevelType w:val="hybridMultilevel"/>
    <w:tmpl w:val="7E8EB084"/>
    <w:lvl w:ilvl="0" w:tplc="0415000F">
      <w:start w:val="1"/>
      <w:numFmt w:val="decimal"/>
      <w:lvlText w:val="%1."/>
      <w:lvlJc w:val="left"/>
      <w:pPr>
        <w:ind w:left="760" w:hanging="360"/>
      </w:pPr>
    </w:lvl>
    <w:lvl w:ilvl="1" w:tplc="04150019">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25" w15:restartNumberingAfterBreak="0">
    <w:nsid w:val="3E1B60AF"/>
    <w:multiLevelType w:val="hybridMultilevel"/>
    <w:tmpl w:val="DBB4024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3B0ACB"/>
    <w:multiLevelType w:val="hybridMultilevel"/>
    <w:tmpl w:val="7CECEB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CD77B2"/>
    <w:multiLevelType w:val="hybridMultilevel"/>
    <w:tmpl w:val="118C6DB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43F31606"/>
    <w:multiLevelType w:val="hybridMultilevel"/>
    <w:tmpl w:val="D4B485C8"/>
    <w:lvl w:ilvl="0" w:tplc="0415000F">
      <w:start w:val="1"/>
      <w:numFmt w:val="decimal"/>
      <w:lvlText w:val="%1."/>
      <w:lvlJc w:val="left"/>
      <w:pPr>
        <w:ind w:left="1211" w:hanging="360"/>
      </w:pPr>
      <w:rPr>
        <w:rFonts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29" w15:restartNumberingAfterBreak="0">
    <w:nsid w:val="456A25A4"/>
    <w:multiLevelType w:val="hybridMultilevel"/>
    <w:tmpl w:val="987074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6E1A6F"/>
    <w:multiLevelType w:val="hybridMultilevel"/>
    <w:tmpl w:val="9768F858"/>
    <w:lvl w:ilvl="0" w:tplc="0BB43998">
      <w:start w:val="1"/>
      <w:numFmt w:val="decimal"/>
      <w:lvlText w:val="%1."/>
      <w:lvlJc w:val="left"/>
      <w:pPr>
        <w:tabs>
          <w:tab w:val="num" w:pos="567"/>
        </w:tabs>
        <w:ind w:left="567" w:hanging="397"/>
      </w:pPr>
      <w:rPr>
        <w:rFonts w:hint="default"/>
      </w:rPr>
    </w:lvl>
    <w:lvl w:ilvl="1" w:tplc="91E21CBC" w:tentative="1">
      <w:start w:val="1"/>
      <w:numFmt w:val="lowerLetter"/>
      <w:lvlText w:val="%2."/>
      <w:lvlJc w:val="left"/>
      <w:pPr>
        <w:tabs>
          <w:tab w:val="num" w:pos="1440"/>
        </w:tabs>
        <w:ind w:left="1440" w:hanging="360"/>
      </w:pPr>
    </w:lvl>
    <w:lvl w:ilvl="2" w:tplc="DA1866C0" w:tentative="1">
      <w:start w:val="1"/>
      <w:numFmt w:val="lowerRoman"/>
      <w:lvlText w:val="%3."/>
      <w:lvlJc w:val="right"/>
      <w:pPr>
        <w:tabs>
          <w:tab w:val="num" w:pos="2160"/>
        </w:tabs>
        <w:ind w:left="2160" w:hanging="180"/>
      </w:pPr>
    </w:lvl>
    <w:lvl w:ilvl="3" w:tplc="C3C4C64E" w:tentative="1">
      <w:start w:val="1"/>
      <w:numFmt w:val="decimal"/>
      <w:lvlText w:val="%4."/>
      <w:lvlJc w:val="left"/>
      <w:pPr>
        <w:tabs>
          <w:tab w:val="num" w:pos="2880"/>
        </w:tabs>
        <w:ind w:left="2880" w:hanging="360"/>
      </w:pPr>
    </w:lvl>
    <w:lvl w:ilvl="4" w:tplc="90466D0C"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9754FC2"/>
    <w:multiLevelType w:val="hybridMultilevel"/>
    <w:tmpl w:val="197615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515AD0"/>
    <w:multiLevelType w:val="singleLevel"/>
    <w:tmpl w:val="FA3670AC"/>
    <w:lvl w:ilvl="0">
      <w:start w:val="1"/>
      <w:numFmt w:val="decimal"/>
      <w:lvlText w:val="%1)"/>
      <w:legacy w:legacy="1" w:legacySpace="0" w:legacyIndent="360"/>
      <w:lvlJc w:val="left"/>
      <w:rPr>
        <w:rFonts w:asciiTheme="minorHAnsi" w:hAnsiTheme="minorHAnsi" w:cs="Times New Roman" w:hint="default"/>
      </w:rPr>
    </w:lvl>
  </w:abstractNum>
  <w:abstractNum w:abstractNumId="33" w15:restartNumberingAfterBreak="0">
    <w:nsid w:val="50593A49"/>
    <w:multiLevelType w:val="multilevel"/>
    <w:tmpl w:val="72E88D64"/>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40D3DED"/>
    <w:multiLevelType w:val="hybridMultilevel"/>
    <w:tmpl w:val="206E882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8A611B9"/>
    <w:multiLevelType w:val="multilevel"/>
    <w:tmpl w:val="3F8AF572"/>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AE5412F"/>
    <w:multiLevelType w:val="hybridMultilevel"/>
    <w:tmpl w:val="4A24CA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C836346"/>
    <w:multiLevelType w:val="hybridMultilevel"/>
    <w:tmpl w:val="640A3A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D6D5AA9"/>
    <w:multiLevelType w:val="multilevel"/>
    <w:tmpl w:val="7FB26A88"/>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E454BEA"/>
    <w:multiLevelType w:val="hybridMultilevel"/>
    <w:tmpl w:val="444A227A"/>
    <w:lvl w:ilvl="0" w:tplc="04150017">
      <w:start w:val="1"/>
      <w:numFmt w:val="lowerLetter"/>
      <w:lvlText w:val="%1)"/>
      <w:lvlJc w:val="left"/>
      <w:pPr>
        <w:ind w:left="760" w:hanging="360"/>
      </w:p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40" w15:restartNumberingAfterBreak="0">
    <w:nsid w:val="66551D00"/>
    <w:multiLevelType w:val="hybridMultilevel"/>
    <w:tmpl w:val="BF221B96"/>
    <w:lvl w:ilvl="0" w:tplc="2BDA8E72">
      <w:start w:val="1"/>
      <w:numFmt w:val="lowerLetter"/>
      <w:lvlText w:val="%1)"/>
      <w:lvlJc w:val="left"/>
      <w:pPr>
        <w:ind w:left="1440" w:hanging="360"/>
      </w:pPr>
    </w:lvl>
    <w:lvl w:ilvl="1" w:tplc="1AD4B814" w:tentative="1">
      <w:start w:val="1"/>
      <w:numFmt w:val="lowerLetter"/>
      <w:lvlText w:val="%2."/>
      <w:lvlJc w:val="left"/>
      <w:pPr>
        <w:ind w:left="2160" w:hanging="360"/>
      </w:pPr>
    </w:lvl>
    <w:lvl w:ilvl="2" w:tplc="4B38F02E" w:tentative="1">
      <w:start w:val="1"/>
      <w:numFmt w:val="lowerRoman"/>
      <w:lvlText w:val="%3."/>
      <w:lvlJc w:val="right"/>
      <w:pPr>
        <w:ind w:left="2880" w:hanging="180"/>
      </w:pPr>
    </w:lvl>
    <w:lvl w:ilvl="3" w:tplc="992CAC3E" w:tentative="1">
      <w:start w:val="1"/>
      <w:numFmt w:val="decimal"/>
      <w:lvlText w:val="%4."/>
      <w:lvlJc w:val="left"/>
      <w:pPr>
        <w:ind w:left="3600" w:hanging="360"/>
      </w:pPr>
    </w:lvl>
    <w:lvl w:ilvl="4" w:tplc="78108984" w:tentative="1">
      <w:start w:val="1"/>
      <w:numFmt w:val="lowerLetter"/>
      <w:lvlText w:val="%5."/>
      <w:lvlJc w:val="left"/>
      <w:pPr>
        <w:ind w:left="4320" w:hanging="360"/>
      </w:pPr>
    </w:lvl>
    <w:lvl w:ilvl="5" w:tplc="1662F776" w:tentative="1">
      <w:start w:val="1"/>
      <w:numFmt w:val="lowerRoman"/>
      <w:lvlText w:val="%6."/>
      <w:lvlJc w:val="right"/>
      <w:pPr>
        <w:ind w:left="5040" w:hanging="180"/>
      </w:pPr>
    </w:lvl>
    <w:lvl w:ilvl="6" w:tplc="18F8594E" w:tentative="1">
      <w:start w:val="1"/>
      <w:numFmt w:val="decimal"/>
      <w:lvlText w:val="%7."/>
      <w:lvlJc w:val="left"/>
      <w:pPr>
        <w:ind w:left="5760" w:hanging="360"/>
      </w:pPr>
    </w:lvl>
    <w:lvl w:ilvl="7" w:tplc="6644AAD6" w:tentative="1">
      <w:start w:val="1"/>
      <w:numFmt w:val="lowerLetter"/>
      <w:lvlText w:val="%8."/>
      <w:lvlJc w:val="left"/>
      <w:pPr>
        <w:ind w:left="6480" w:hanging="360"/>
      </w:pPr>
    </w:lvl>
    <w:lvl w:ilvl="8" w:tplc="85D00652" w:tentative="1">
      <w:start w:val="1"/>
      <w:numFmt w:val="lowerRoman"/>
      <w:lvlText w:val="%9."/>
      <w:lvlJc w:val="right"/>
      <w:pPr>
        <w:ind w:left="7200" w:hanging="180"/>
      </w:pPr>
    </w:lvl>
  </w:abstractNum>
  <w:abstractNum w:abstractNumId="41" w15:restartNumberingAfterBreak="0">
    <w:nsid w:val="681F2F45"/>
    <w:multiLevelType w:val="hybridMultilevel"/>
    <w:tmpl w:val="B0D443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B66098D"/>
    <w:multiLevelType w:val="hybridMultilevel"/>
    <w:tmpl w:val="9768F858"/>
    <w:lvl w:ilvl="0" w:tplc="0BB43998">
      <w:start w:val="1"/>
      <w:numFmt w:val="decimal"/>
      <w:lvlText w:val="%1."/>
      <w:lvlJc w:val="left"/>
      <w:pPr>
        <w:tabs>
          <w:tab w:val="num" w:pos="567"/>
        </w:tabs>
        <w:ind w:left="567" w:hanging="397"/>
      </w:pPr>
      <w:rPr>
        <w:rFonts w:hint="default"/>
      </w:rPr>
    </w:lvl>
    <w:lvl w:ilvl="1" w:tplc="91E21CBC" w:tentative="1">
      <w:start w:val="1"/>
      <w:numFmt w:val="lowerLetter"/>
      <w:lvlText w:val="%2."/>
      <w:lvlJc w:val="left"/>
      <w:pPr>
        <w:tabs>
          <w:tab w:val="num" w:pos="1440"/>
        </w:tabs>
        <w:ind w:left="1440" w:hanging="360"/>
      </w:pPr>
    </w:lvl>
    <w:lvl w:ilvl="2" w:tplc="DA1866C0" w:tentative="1">
      <w:start w:val="1"/>
      <w:numFmt w:val="lowerRoman"/>
      <w:lvlText w:val="%3."/>
      <w:lvlJc w:val="right"/>
      <w:pPr>
        <w:tabs>
          <w:tab w:val="num" w:pos="2160"/>
        </w:tabs>
        <w:ind w:left="2160" w:hanging="180"/>
      </w:pPr>
    </w:lvl>
    <w:lvl w:ilvl="3" w:tplc="C3C4C64E" w:tentative="1">
      <w:start w:val="1"/>
      <w:numFmt w:val="decimal"/>
      <w:lvlText w:val="%4."/>
      <w:lvlJc w:val="left"/>
      <w:pPr>
        <w:tabs>
          <w:tab w:val="num" w:pos="2880"/>
        </w:tabs>
        <w:ind w:left="2880" w:hanging="360"/>
      </w:pPr>
    </w:lvl>
    <w:lvl w:ilvl="4" w:tplc="90466D0C"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0873197"/>
    <w:multiLevelType w:val="hybridMultilevel"/>
    <w:tmpl w:val="615EC20A"/>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4" w15:restartNumberingAfterBreak="0">
    <w:nsid w:val="7237038D"/>
    <w:multiLevelType w:val="hybridMultilevel"/>
    <w:tmpl w:val="C4B626B6"/>
    <w:lvl w:ilvl="0" w:tplc="0415000F">
      <w:start w:val="1"/>
      <w:numFmt w:val="decimal"/>
      <w:lvlText w:val="%1."/>
      <w:lvlJc w:val="left"/>
      <w:pPr>
        <w:ind w:left="760" w:hanging="360"/>
      </w:pPr>
    </w:lvl>
    <w:lvl w:ilvl="1" w:tplc="0415000F">
      <w:start w:val="1"/>
      <w:numFmt w:val="decimal"/>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45" w15:restartNumberingAfterBreak="0">
    <w:nsid w:val="727B3553"/>
    <w:multiLevelType w:val="hybridMultilevel"/>
    <w:tmpl w:val="9768F858"/>
    <w:lvl w:ilvl="0" w:tplc="0BB43998">
      <w:start w:val="1"/>
      <w:numFmt w:val="decimal"/>
      <w:lvlText w:val="%1."/>
      <w:lvlJc w:val="left"/>
      <w:pPr>
        <w:tabs>
          <w:tab w:val="num" w:pos="567"/>
        </w:tabs>
        <w:ind w:left="567" w:hanging="397"/>
      </w:pPr>
      <w:rPr>
        <w:rFonts w:hint="default"/>
      </w:rPr>
    </w:lvl>
    <w:lvl w:ilvl="1" w:tplc="91E21CBC" w:tentative="1">
      <w:start w:val="1"/>
      <w:numFmt w:val="lowerLetter"/>
      <w:lvlText w:val="%2."/>
      <w:lvlJc w:val="left"/>
      <w:pPr>
        <w:tabs>
          <w:tab w:val="num" w:pos="1440"/>
        </w:tabs>
        <w:ind w:left="1440" w:hanging="360"/>
      </w:pPr>
    </w:lvl>
    <w:lvl w:ilvl="2" w:tplc="DA1866C0" w:tentative="1">
      <w:start w:val="1"/>
      <w:numFmt w:val="lowerRoman"/>
      <w:lvlText w:val="%3."/>
      <w:lvlJc w:val="right"/>
      <w:pPr>
        <w:tabs>
          <w:tab w:val="num" w:pos="2160"/>
        </w:tabs>
        <w:ind w:left="2160" w:hanging="180"/>
      </w:pPr>
    </w:lvl>
    <w:lvl w:ilvl="3" w:tplc="C3C4C64E" w:tentative="1">
      <w:start w:val="1"/>
      <w:numFmt w:val="decimal"/>
      <w:lvlText w:val="%4."/>
      <w:lvlJc w:val="left"/>
      <w:pPr>
        <w:tabs>
          <w:tab w:val="num" w:pos="2880"/>
        </w:tabs>
        <w:ind w:left="2880" w:hanging="360"/>
      </w:pPr>
    </w:lvl>
    <w:lvl w:ilvl="4" w:tplc="90466D0C"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3136A8A"/>
    <w:multiLevelType w:val="hybridMultilevel"/>
    <w:tmpl w:val="8E282FDA"/>
    <w:lvl w:ilvl="0" w:tplc="0415000F">
      <w:start w:val="1"/>
      <w:numFmt w:val="decimal"/>
      <w:lvlText w:val="%1."/>
      <w:lvlJc w:val="left"/>
      <w:pPr>
        <w:ind w:left="400" w:hanging="360"/>
      </w:pPr>
      <w:rPr>
        <w:rFonts w:hint="default"/>
      </w:r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47" w15:restartNumberingAfterBreak="0">
    <w:nsid w:val="73264453"/>
    <w:multiLevelType w:val="hybridMultilevel"/>
    <w:tmpl w:val="C68460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58C40DD"/>
    <w:multiLevelType w:val="hybridMultilevel"/>
    <w:tmpl w:val="43A0A2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CDE3283"/>
    <w:multiLevelType w:val="hybridMultilevel"/>
    <w:tmpl w:val="E05497A0"/>
    <w:lvl w:ilvl="0" w:tplc="F31C1F3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num>
  <w:num w:numId="2">
    <w:abstractNumId w:val="3"/>
  </w:num>
  <w:num w:numId="3">
    <w:abstractNumId w:val="40"/>
  </w:num>
  <w:num w:numId="4">
    <w:abstractNumId w:val="30"/>
  </w:num>
  <w:num w:numId="5">
    <w:abstractNumId w:val="45"/>
  </w:num>
  <w:num w:numId="6">
    <w:abstractNumId w:val="42"/>
  </w:num>
  <w:num w:numId="7">
    <w:abstractNumId w:val="5"/>
  </w:num>
  <w:num w:numId="8">
    <w:abstractNumId w:val="18"/>
  </w:num>
  <w:num w:numId="9">
    <w:abstractNumId w:val="34"/>
  </w:num>
  <w:num w:numId="10">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32"/>
  </w:num>
  <w:num w:numId="13">
    <w:abstractNumId w:val="31"/>
  </w:num>
  <w:num w:numId="14">
    <w:abstractNumId w:val="26"/>
  </w:num>
  <w:num w:numId="15">
    <w:abstractNumId w:val="48"/>
  </w:num>
  <w:num w:numId="16">
    <w:abstractNumId w:val="27"/>
  </w:num>
  <w:num w:numId="17">
    <w:abstractNumId w:val="20"/>
  </w:num>
  <w:num w:numId="18">
    <w:abstractNumId w:val="38"/>
  </w:num>
  <w:num w:numId="19">
    <w:abstractNumId w:val="21"/>
  </w:num>
  <w:num w:numId="20">
    <w:abstractNumId w:val="8"/>
  </w:num>
  <w:num w:numId="21">
    <w:abstractNumId w:val="33"/>
  </w:num>
  <w:num w:numId="22">
    <w:abstractNumId w:val="35"/>
  </w:num>
  <w:num w:numId="23">
    <w:abstractNumId w:val="41"/>
  </w:num>
  <w:num w:numId="24">
    <w:abstractNumId w:val="14"/>
  </w:num>
  <w:num w:numId="25">
    <w:abstractNumId w:val="37"/>
  </w:num>
  <w:num w:numId="26">
    <w:abstractNumId w:val="11"/>
  </w:num>
  <w:num w:numId="27">
    <w:abstractNumId w:val="12"/>
  </w:num>
  <w:num w:numId="28">
    <w:abstractNumId w:val="2"/>
  </w:num>
  <w:num w:numId="29">
    <w:abstractNumId w:val="22"/>
  </w:num>
  <w:num w:numId="30">
    <w:abstractNumId w:val="7"/>
  </w:num>
  <w:num w:numId="31">
    <w:abstractNumId w:val="46"/>
  </w:num>
  <w:num w:numId="32">
    <w:abstractNumId w:val="6"/>
  </w:num>
  <w:num w:numId="33">
    <w:abstractNumId w:val="47"/>
  </w:num>
  <w:num w:numId="34">
    <w:abstractNumId w:val="25"/>
  </w:num>
  <w:num w:numId="35">
    <w:abstractNumId w:val="10"/>
  </w:num>
  <w:num w:numId="36">
    <w:abstractNumId w:val="39"/>
  </w:num>
  <w:num w:numId="37">
    <w:abstractNumId w:val="23"/>
  </w:num>
  <w:num w:numId="38">
    <w:abstractNumId w:val="24"/>
  </w:num>
  <w:num w:numId="39">
    <w:abstractNumId w:val="44"/>
  </w:num>
  <w:num w:numId="40">
    <w:abstractNumId w:val="4"/>
  </w:num>
  <w:num w:numId="41">
    <w:abstractNumId w:val="13"/>
  </w:num>
  <w:num w:numId="42">
    <w:abstractNumId w:val="19"/>
  </w:num>
  <w:num w:numId="43">
    <w:abstractNumId w:val="49"/>
  </w:num>
  <w:num w:numId="44">
    <w:abstractNumId w:val="15"/>
  </w:num>
  <w:num w:numId="45">
    <w:abstractNumId w:val="36"/>
  </w:num>
  <w:num w:numId="46">
    <w:abstractNumId w:val="29"/>
  </w:num>
  <w:num w:numId="47">
    <w:abstractNumId w:val="16"/>
  </w:num>
  <w:num w:numId="48">
    <w:abstractNumId w:val="9"/>
  </w:num>
  <w:num w:numId="49">
    <w:abstractNumId w:val="17"/>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57E79"/>
    <w:rsid w:val="0003153C"/>
    <w:rsid w:val="0004293F"/>
    <w:rsid w:val="000522EB"/>
    <w:rsid w:val="00066D7F"/>
    <w:rsid w:val="00093AEB"/>
    <w:rsid w:val="0009730B"/>
    <w:rsid w:val="000A422C"/>
    <w:rsid w:val="000A4F47"/>
    <w:rsid w:val="000B30B3"/>
    <w:rsid w:val="000D00DF"/>
    <w:rsid w:val="0010273F"/>
    <w:rsid w:val="001179F7"/>
    <w:rsid w:val="00137F63"/>
    <w:rsid w:val="00142141"/>
    <w:rsid w:val="00156C14"/>
    <w:rsid w:val="001660FB"/>
    <w:rsid w:val="00177D71"/>
    <w:rsid w:val="001D209C"/>
    <w:rsid w:val="001F76D4"/>
    <w:rsid w:val="002259E0"/>
    <w:rsid w:val="00230CD1"/>
    <w:rsid w:val="002500A6"/>
    <w:rsid w:val="00282E86"/>
    <w:rsid w:val="0028502E"/>
    <w:rsid w:val="00286348"/>
    <w:rsid w:val="0030620E"/>
    <w:rsid w:val="00345C7C"/>
    <w:rsid w:val="00394021"/>
    <w:rsid w:val="003A31E7"/>
    <w:rsid w:val="003A7C91"/>
    <w:rsid w:val="003B105E"/>
    <w:rsid w:val="003B6356"/>
    <w:rsid w:val="003F74EC"/>
    <w:rsid w:val="00411E99"/>
    <w:rsid w:val="00442073"/>
    <w:rsid w:val="004621EE"/>
    <w:rsid w:val="004D1CA5"/>
    <w:rsid w:val="004F3EDE"/>
    <w:rsid w:val="00537195"/>
    <w:rsid w:val="00554EB7"/>
    <w:rsid w:val="005879FD"/>
    <w:rsid w:val="00593A2D"/>
    <w:rsid w:val="005D2F2B"/>
    <w:rsid w:val="005E696F"/>
    <w:rsid w:val="005E6985"/>
    <w:rsid w:val="005E70EA"/>
    <w:rsid w:val="00640295"/>
    <w:rsid w:val="006409AF"/>
    <w:rsid w:val="0064454E"/>
    <w:rsid w:val="00644F91"/>
    <w:rsid w:val="006649C3"/>
    <w:rsid w:val="00677246"/>
    <w:rsid w:val="00682822"/>
    <w:rsid w:val="00697F83"/>
    <w:rsid w:val="006B55F2"/>
    <w:rsid w:val="006B6421"/>
    <w:rsid w:val="006C1914"/>
    <w:rsid w:val="006C2F6E"/>
    <w:rsid w:val="006D139E"/>
    <w:rsid w:val="006D5AD8"/>
    <w:rsid w:val="007047FD"/>
    <w:rsid w:val="00725903"/>
    <w:rsid w:val="00730531"/>
    <w:rsid w:val="007343BD"/>
    <w:rsid w:val="0075037A"/>
    <w:rsid w:val="00757266"/>
    <w:rsid w:val="007B0B5E"/>
    <w:rsid w:val="007D6EA4"/>
    <w:rsid w:val="007E26C6"/>
    <w:rsid w:val="00800972"/>
    <w:rsid w:val="00822864"/>
    <w:rsid w:val="00865564"/>
    <w:rsid w:val="00865B2E"/>
    <w:rsid w:val="00896C54"/>
    <w:rsid w:val="008A444B"/>
    <w:rsid w:val="008E264C"/>
    <w:rsid w:val="008E5093"/>
    <w:rsid w:val="008F6237"/>
    <w:rsid w:val="009445EB"/>
    <w:rsid w:val="00975AA2"/>
    <w:rsid w:val="009B693D"/>
    <w:rsid w:val="009D5EE3"/>
    <w:rsid w:val="009E1194"/>
    <w:rsid w:val="009E6C9D"/>
    <w:rsid w:val="00A62459"/>
    <w:rsid w:val="00A656B9"/>
    <w:rsid w:val="00A83670"/>
    <w:rsid w:val="00AA127F"/>
    <w:rsid w:val="00AA6CC7"/>
    <w:rsid w:val="00AB42A1"/>
    <w:rsid w:val="00AB5EB7"/>
    <w:rsid w:val="00AC01BD"/>
    <w:rsid w:val="00B079E1"/>
    <w:rsid w:val="00B2571F"/>
    <w:rsid w:val="00B47028"/>
    <w:rsid w:val="00B52DED"/>
    <w:rsid w:val="00B5386F"/>
    <w:rsid w:val="00B62ABC"/>
    <w:rsid w:val="00B73A81"/>
    <w:rsid w:val="00B80F88"/>
    <w:rsid w:val="00BA6DBF"/>
    <w:rsid w:val="00BA7159"/>
    <w:rsid w:val="00C57E79"/>
    <w:rsid w:val="00C90004"/>
    <w:rsid w:val="00CA019F"/>
    <w:rsid w:val="00D13EF1"/>
    <w:rsid w:val="00D2154D"/>
    <w:rsid w:val="00D27232"/>
    <w:rsid w:val="00D446B4"/>
    <w:rsid w:val="00D64F6B"/>
    <w:rsid w:val="00DA020D"/>
    <w:rsid w:val="00DA2404"/>
    <w:rsid w:val="00DA46E1"/>
    <w:rsid w:val="00DB2D57"/>
    <w:rsid w:val="00DD00BC"/>
    <w:rsid w:val="00DE1E48"/>
    <w:rsid w:val="00DE74A1"/>
    <w:rsid w:val="00DF06FC"/>
    <w:rsid w:val="00E00048"/>
    <w:rsid w:val="00E16806"/>
    <w:rsid w:val="00E6110F"/>
    <w:rsid w:val="00E64CDE"/>
    <w:rsid w:val="00EC7CF9"/>
    <w:rsid w:val="00ED4DE4"/>
    <w:rsid w:val="00EE3FF4"/>
    <w:rsid w:val="00EF1617"/>
    <w:rsid w:val="00F473E0"/>
    <w:rsid w:val="00F64C74"/>
    <w:rsid w:val="00F6647B"/>
    <w:rsid w:val="00F72C10"/>
    <w:rsid w:val="00FA1F6B"/>
    <w:rsid w:val="00FB1DD2"/>
    <w:rsid w:val="00FB4376"/>
    <w:rsid w:val="00FD22EE"/>
    <w:rsid w:val="00FD3FC6"/>
    <w:rsid w:val="00FD4FC7"/>
    <w:rsid w:val="00FE12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567F7"/>
  <w15:docId w15:val="{9EB62005-4351-42AA-8A3D-719C09FF2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57E79"/>
    <w:pPr>
      <w:autoSpaceDE w:val="0"/>
      <w:autoSpaceDN w:val="0"/>
      <w:spacing w:before="90" w:line="380" w:lineRule="atLeast"/>
      <w:jc w:val="both"/>
    </w:pPr>
    <w:rPr>
      <w:rFonts w:ascii="Calibri" w:eastAsia="Times New Roman" w:hAnsi="Calibri" w:cs="Times New Roman"/>
      <w:w w:val="89"/>
      <w:sz w:val="25"/>
      <w:szCs w:val="40"/>
      <w:lang w:eastAsia="pl-PL"/>
    </w:rPr>
  </w:style>
  <w:style w:type="paragraph" w:styleId="Nagwek1">
    <w:name w:val="heading 1"/>
    <w:basedOn w:val="Normalny"/>
    <w:next w:val="Normalny"/>
    <w:link w:val="Nagwek1Znak"/>
    <w:qFormat/>
    <w:rsid w:val="00C57E79"/>
    <w:pPr>
      <w:keepNext/>
      <w:widowControl w:val="0"/>
      <w:numPr>
        <w:numId w:val="1"/>
      </w:numPr>
      <w:spacing w:after="360"/>
      <w:jc w:val="center"/>
      <w:outlineLvl w:val="0"/>
    </w:pPr>
    <w:rPr>
      <w:b/>
      <w:sz w:val="31"/>
    </w:rPr>
  </w:style>
  <w:style w:type="paragraph" w:styleId="Nagwek2">
    <w:name w:val="heading 2"/>
    <w:basedOn w:val="Normalny"/>
    <w:next w:val="Normalny"/>
    <w:link w:val="Nagwek2Znak"/>
    <w:qFormat/>
    <w:rsid w:val="00C57E79"/>
    <w:pPr>
      <w:keepNext/>
      <w:numPr>
        <w:ilvl w:val="1"/>
        <w:numId w:val="1"/>
      </w:numPr>
      <w:spacing w:after="240"/>
      <w:outlineLvl w:val="1"/>
    </w:pPr>
    <w:rPr>
      <w:b/>
      <w:caps/>
      <w:sz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57E79"/>
    <w:rPr>
      <w:rFonts w:ascii="Calibri" w:eastAsia="Times New Roman" w:hAnsi="Calibri" w:cs="Times New Roman"/>
      <w:b/>
      <w:w w:val="89"/>
      <w:sz w:val="31"/>
      <w:szCs w:val="40"/>
      <w:lang w:eastAsia="pl-PL"/>
    </w:rPr>
  </w:style>
  <w:style w:type="character" w:customStyle="1" w:styleId="Nagwek2Znak">
    <w:name w:val="Nagłówek 2 Znak"/>
    <w:basedOn w:val="Domylnaczcionkaakapitu"/>
    <w:link w:val="Nagwek2"/>
    <w:rsid w:val="00C57E79"/>
    <w:rPr>
      <w:rFonts w:ascii="Calibri" w:eastAsia="Times New Roman" w:hAnsi="Calibri" w:cs="Times New Roman"/>
      <w:b/>
      <w:caps/>
      <w:w w:val="89"/>
      <w:sz w:val="27"/>
      <w:szCs w:val="40"/>
      <w:lang w:eastAsia="pl-PL"/>
    </w:rPr>
  </w:style>
  <w:style w:type="paragraph" w:styleId="Nagwek">
    <w:name w:val="header"/>
    <w:basedOn w:val="Normalny"/>
    <w:link w:val="NagwekZnak"/>
    <w:rsid w:val="00C57E79"/>
    <w:pPr>
      <w:tabs>
        <w:tab w:val="center" w:pos="4536"/>
        <w:tab w:val="right" w:pos="9072"/>
      </w:tabs>
    </w:pPr>
  </w:style>
  <w:style w:type="character" w:customStyle="1" w:styleId="NagwekZnak">
    <w:name w:val="Nagłówek Znak"/>
    <w:basedOn w:val="Domylnaczcionkaakapitu"/>
    <w:link w:val="Nagwek"/>
    <w:rsid w:val="00C57E79"/>
    <w:rPr>
      <w:rFonts w:ascii="Calibri" w:eastAsia="Times New Roman" w:hAnsi="Calibri" w:cs="Times New Roman"/>
      <w:w w:val="89"/>
      <w:sz w:val="25"/>
      <w:szCs w:val="40"/>
      <w:lang w:eastAsia="pl-PL"/>
    </w:rPr>
  </w:style>
  <w:style w:type="paragraph" w:styleId="Stopka">
    <w:name w:val="footer"/>
    <w:basedOn w:val="Normalny"/>
    <w:link w:val="StopkaZnak"/>
    <w:uiPriority w:val="99"/>
    <w:rsid w:val="00C57E79"/>
    <w:pPr>
      <w:tabs>
        <w:tab w:val="center" w:pos="4536"/>
        <w:tab w:val="right" w:pos="9072"/>
      </w:tabs>
    </w:pPr>
  </w:style>
  <w:style w:type="character" w:customStyle="1" w:styleId="StopkaZnak">
    <w:name w:val="Stopka Znak"/>
    <w:basedOn w:val="Domylnaczcionkaakapitu"/>
    <w:link w:val="Stopka"/>
    <w:uiPriority w:val="99"/>
    <w:rsid w:val="00C57E79"/>
    <w:rPr>
      <w:rFonts w:ascii="Calibri" w:eastAsia="Times New Roman" w:hAnsi="Calibri" w:cs="Times New Roman"/>
      <w:w w:val="89"/>
      <w:sz w:val="25"/>
      <w:szCs w:val="40"/>
      <w:lang w:eastAsia="pl-PL"/>
    </w:rPr>
  </w:style>
  <w:style w:type="character" w:styleId="Numerstrony">
    <w:name w:val="page number"/>
    <w:basedOn w:val="Domylnaczcionkaakapitu"/>
    <w:rsid w:val="00C57E79"/>
  </w:style>
  <w:style w:type="paragraph" w:styleId="Lista2">
    <w:name w:val="List 2"/>
    <w:basedOn w:val="Normalny"/>
    <w:rsid w:val="00C57E79"/>
    <w:pPr>
      <w:numPr>
        <w:ilvl w:val="3"/>
        <w:numId w:val="1"/>
      </w:numPr>
      <w:tabs>
        <w:tab w:val="right" w:leader="dot" w:pos="9639"/>
      </w:tabs>
    </w:pPr>
  </w:style>
  <w:style w:type="paragraph" w:styleId="Lista">
    <w:name w:val="List"/>
    <w:basedOn w:val="Normalny"/>
    <w:rsid w:val="00C57E79"/>
    <w:pPr>
      <w:numPr>
        <w:ilvl w:val="2"/>
        <w:numId w:val="1"/>
      </w:numPr>
    </w:pPr>
  </w:style>
  <w:style w:type="paragraph" w:styleId="Lista3">
    <w:name w:val="List 3"/>
    <w:basedOn w:val="Normalny"/>
    <w:rsid w:val="00C57E79"/>
    <w:pPr>
      <w:numPr>
        <w:ilvl w:val="4"/>
        <w:numId w:val="1"/>
      </w:numPr>
      <w:tabs>
        <w:tab w:val="right" w:leader="dot" w:pos="9639"/>
      </w:tabs>
    </w:pPr>
  </w:style>
  <w:style w:type="paragraph" w:styleId="Akapitzlist">
    <w:name w:val="List Paragraph"/>
    <w:basedOn w:val="Normalny"/>
    <w:link w:val="AkapitzlistZnak"/>
    <w:uiPriority w:val="34"/>
    <w:qFormat/>
    <w:rsid w:val="00C57E79"/>
    <w:pPr>
      <w:ind w:left="708"/>
    </w:pPr>
  </w:style>
  <w:style w:type="paragraph" w:styleId="Tekstpodstawowy">
    <w:name w:val="Body Text"/>
    <w:basedOn w:val="Normalny"/>
    <w:link w:val="TekstpodstawowyZnak"/>
    <w:uiPriority w:val="99"/>
    <w:rsid w:val="00C57E79"/>
    <w:pPr>
      <w:suppressAutoHyphens/>
      <w:autoSpaceDE/>
      <w:autoSpaceDN/>
      <w:spacing w:before="0" w:line="400" w:lineRule="atLeast"/>
    </w:pPr>
    <w:rPr>
      <w:rFonts w:ascii="Times New Roman" w:eastAsia="Calibri" w:hAnsi="Times New Roman"/>
      <w:w w:val="100"/>
      <w:sz w:val="24"/>
      <w:szCs w:val="24"/>
      <w:lang w:eastAsia="ar-SA"/>
    </w:rPr>
  </w:style>
  <w:style w:type="character" w:customStyle="1" w:styleId="TekstpodstawowyZnak">
    <w:name w:val="Tekst podstawowy Znak"/>
    <w:basedOn w:val="Domylnaczcionkaakapitu"/>
    <w:link w:val="Tekstpodstawowy"/>
    <w:uiPriority w:val="99"/>
    <w:rsid w:val="00C57E79"/>
    <w:rPr>
      <w:rFonts w:ascii="Times New Roman" w:eastAsia="Calibri" w:hAnsi="Times New Roman" w:cs="Times New Roman"/>
      <w:sz w:val="24"/>
      <w:szCs w:val="24"/>
      <w:lang w:eastAsia="ar-SA"/>
    </w:rPr>
  </w:style>
  <w:style w:type="paragraph" w:styleId="Tytu">
    <w:name w:val="Title"/>
    <w:basedOn w:val="Normalny"/>
    <w:link w:val="TytuZnak"/>
    <w:qFormat/>
    <w:rsid w:val="00C57E79"/>
    <w:pPr>
      <w:autoSpaceDE/>
      <w:autoSpaceDN/>
      <w:spacing w:before="0" w:line="240" w:lineRule="auto"/>
      <w:jc w:val="center"/>
    </w:pPr>
    <w:rPr>
      <w:rFonts w:ascii="Times New Roman" w:hAnsi="Times New Roman"/>
      <w:b/>
      <w:w w:val="100"/>
      <w:sz w:val="36"/>
      <w:szCs w:val="20"/>
    </w:rPr>
  </w:style>
  <w:style w:type="character" w:customStyle="1" w:styleId="TytuZnak">
    <w:name w:val="Tytuł Znak"/>
    <w:basedOn w:val="Domylnaczcionkaakapitu"/>
    <w:link w:val="Tytu"/>
    <w:rsid w:val="00C57E79"/>
    <w:rPr>
      <w:rFonts w:ascii="Times New Roman" w:eastAsia="Times New Roman" w:hAnsi="Times New Roman" w:cs="Times New Roman"/>
      <w:b/>
      <w:sz w:val="36"/>
      <w:szCs w:val="20"/>
      <w:lang w:eastAsia="pl-PL"/>
    </w:rPr>
  </w:style>
  <w:style w:type="character" w:customStyle="1" w:styleId="NagwekZnak1">
    <w:name w:val="Nagłówek Znak1"/>
    <w:locked/>
    <w:rsid w:val="00C57E79"/>
    <w:rPr>
      <w:lang w:val="pl-PL" w:eastAsia="pl-PL" w:bidi="ar-SA"/>
    </w:rPr>
  </w:style>
  <w:style w:type="paragraph" w:styleId="Tekstpodstawowy2">
    <w:name w:val="Body Text 2"/>
    <w:basedOn w:val="Normalny"/>
    <w:link w:val="Tekstpodstawowy2Znak"/>
    <w:uiPriority w:val="99"/>
    <w:semiHidden/>
    <w:unhideWhenUsed/>
    <w:rsid w:val="00C57E79"/>
    <w:pPr>
      <w:spacing w:after="120" w:line="480" w:lineRule="auto"/>
    </w:pPr>
  </w:style>
  <w:style w:type="character" w:customStyle="1" w:styleId="Tekstpodstawowy2Znak">
    <w:name w:val="Tekst podstawowy 2 Znak"/>
    <w:basedOn w:val="Domylnaczcionkaakapitu"/>
    <w:link w:val="Tekstpodstawowy2"/>
    <w:uiPriority w:val="99"/>
    <w:semiHidden/>
    <w:rsid w:val="00C57E79"/>
    <w:rPr>
      <w:rFonts w:ascii="Calibri" w:eastAsia="Times New Roman" w:hAnsi="Calibri" w:cs="Times New Roman"/>
      <w:w w:val="89"/>
      <w:sz w:val="25"/>
      <w:szCs w:val="40"/>
      <w:lang w:eastAsia="pl-PL"/>
    </w:rPr>
  </w:style>
  <w:style w:type="character" w:customStyle="1" w:styleId="Bodytext3">
    <w:name w:val="Body text (3)_"/>
    <w:basedOn w:val="Domylnaczcionkaakapitu"/>
    <w:rsid w:val="00C57E79"/>
    <w:rPr>
      <w:rFonts w:ascii="Arial" w:eastAsia="Arial" w:hAnsi="Arial" w:cs="Arial"/>
      <w:b/>
      <w:bCs/>
      <w:i w:val="0"/>
      <w:iCs w:val="0"/>
      <w:smallCaps w:val="0"/>
      <w:strike w:val="0"/>
      <w:sz w:val="20"/>
      <w:szCs w:val="20"/>
      <w:u w:val="none"/>
    </w:rPr>
  </w:style>
  <w:style w:type="character" w:customStyle="1" w:styleId="Bodytext">
    <w:name w:val="Body text_"/>
    <w:basedOn w:val="Domylnaczcionkaakapitu"/>
    <w:link w:val="Tekstpodstawowy1"/>
    <w:rsid w:val="00C57E79"/>
    <w:rPr>
      <w:rFonts w:ascii="Arial" w:eastAsia="Arial" w:hAnsi="Arial" w:cs="Arial"/>
      <w:sz w:val="20"/>
      <w:szCs w:val="20"/>
      <w:shd w:val="clear" w:color="auto" w:fill="FFFFFF"/>
    </w:rPr>
  </w:style>
  <w:style w:type="character" w:customStyle="1" w:styleId="Heading2">
    <w:name w:val="Heading #2_"/>
    <w:basedOn w:val="Domylnaczcionkaakapitu"/>
    <w:link w:val="Heading20"/>
    <w:rsid w:val="00C57E79"/>
    <w:rPr>
      <w:rFonts w:ascii="Arial" w:eastAsia="Arial" w:hAnsi="Arial" w:cs="Arial"/>
      <w:b/>
      <w:bCs/>
      <w:sz w:val="27"/>
      <w:szCs w:val="27"/>
      <w:shd w:val="clear" w:color="auto" w:fill="FFFFFF"/>
    </w:rPr>
  </w:style>
  <w:style w:type="character" w:customStyle="1" w:styleId="Bodytext7">
    <w:name w:val="Body text (7)_"/>
    <w:basedOn w:val="Domylnaczcionkaakapitu"/>
    <w:link w:val="Bodytext70"/>
    <w:rsid w:val="00C57E79"/>
    <w:rPr>
      <w:rFonts w:ascii="Arial Narrow" w:eastAsia="Arial Narrow" w:hAnsi="Arial Narrow" w:cs="Arial Narrow"/>
      <w:shd w:val="clear" w:color="auto" w:fill="FFFFFF"/>
    </w:rPr>
  </w:style>
  <w:style w:type="character" w:customStyle="1" w:styleId="Bodytext8">
    <w:name w:val="Body text (8)_"/>
    <w:basedOn w:val="Domylnaczcionkaakapitu"/>
    <w:link w:val="Bodytext80"/>
    <w:rsid w:val="00C57E79"/>
    <w:rPr>
      <w:rFonts w:ascii="SimSun" w:eastAsia="SimSun" w:hAnsi="SimSun" w:cs="SimSun"/>
      <w:sz w:val="25"/>
      <w:szCs w:val="25"/>
      <w:shd w:val="clear" w:color="auto" w:fill="FFFFFF"/>
    </w:rPr>
  </w:style>
  <w:style w:type="character" w:customStyle="1" w:styleId="Bodytext8ArialNarrow105ptBold">
    <w:name w:val="Body text (8) + Arial Narrow;10;5 pt;Bold"/>
    <w:basedOn w:val="Bodytext8"/>
    <w:rsid w:val="00C57E79"/>
    <w:rPr>
      <w:rFonts w:ascii="Arial Narrow" w:eastAsia="Arial Narrow" w:hAnsi="Arial Narrow" w:cs="Arial Narrow"/>
      <w:b/>
      <w:bCs/>
      <w:color w:val="000000"/>
      <w:spacing w:val="0"/>
      <w:w w:val="100"/>
      <w:position w:val="0"/>
      <w:sz w:val="21"/>
      <w:szCs w:val="21"/>
      <w:shd w:val="clear" w:color="auto" w:fill="FFFFFF"/>
    </w:rPr>
  </w:style>
  <w:style w:type="character" w:customStyle="1" w:styleId="Bodytext3ArialNarrow11ptNotBold">
    <w:name w:val="Body text (3) + Arial Narrow;11 pt;Not Bold"/>
    <w:basedOn w:val="Bodytext3"/>
    <w:rsid w:val="00C57E79"/>
    <w:rPr>
      <w:rFonts w:ascii="Arial Narrow" w:eastAsia="Arial Narrow" w:hAnsi="Arial Narrow" w:cs="Arial Narrow"/>
      <w:b/>
      <w:bCs/>
      <w:i w:val="0"/>
      <w:iCs w:val="0"/>
      <w:smallCaps w:val="0"/>
      <w:strike w:val="0"/>
      <w:color w:val="000000"/>
      <w:spacing w:val="0"/>
      <w:w w:val="100"/>
      <w:position w:val="0"/>
      <w:sz w:val="22"/>
      <w:szCs w:val="22"/>
      <w:u w:val="none"/>
      <w:lang w:val="pl-PL"/>
    </w:rPr>
  </w:style>
  <w:style w:type="character" w:customStyle="1" w:styleId="Bodytext30">
    <w:name w:val="Body text (3)"/>
    <w:basedOn w:val="Bodytext3"/>
    <w:rsid w:val="00C57E79"/>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Heading42">
    <w:name w:val="Heading #4 (2)_"/>
    <w:basedOn w:val="Domylnaczcionkaakapitu"/>
    <w:link w:val="Heading420"/>
    <w:rsid w:val="00C57E79"/>
    <w:rPr>
      <w:rFonts w:ascii="Arial" w:eastAsia="Arial" w:hAnsi="Arial" w:cs="Arial"/>
      <w:b/>
      <w:bCs/>
      <w:sz w:val="20"/>
      <w:szCs w:val="20"/>
      <w:shd w:val="clear" w:color="auto" w:fill="FFFFFF"/>
    </w:rPr>
  </w:style>
  <w:style w:type="paragraph" w:customStyle="1" w:styleId="Tekstpodstawowy1">
    <w:name w:val="Tekst podstawowy1"/>
    <w:basedOn w:val="Normalny"/>
    <w:link w:val="Bodytext"/>
    <w:rsid w:val="00C57E79"/>
    <w:pPr>
      <w:widowControl w:val="0"/>
      <w:shd w:val="clear" w:color="auto" w:fill="FFFFFF"/>
      <w:autoSpaceDE/>
      <w:autoSpaceDN/>
      <w:spacing w:before="300" w:after="60" w:line="0" w:lineRule="atLeast"/>
    </w:pPr>
    <w:rPr>
      <w:rFonts w:ascii="Arial" w:eastAsia="Arial" w:hAnsi="Arial" w:cs="Arial"/>
      <w:w w:val="100"/>
      <w:sz w:val="20"/>
      <w:szCs w:val="20"/>
      <w:lang w:eastAsia="en-US"/>
    </w:rPr>
  </w:style>
  <w:style w:type="paragraph" w:customStyle="1" w:styleId="Heading20">
    <w:name w:val="Heading #2"/>
    <w:basedOn w:val="Normalny"/>
    <w:link w:val="Heading2"/>
    <w:rsid w:val="00C57E79"/>
    <w:pPr>
      <w:widowControl w:val="0"/>
      <w:shd w:val="clear" w:color="auto" w:fill="FFFFFF"/>
      <w:autoSpaceDE/>
      <w:autoSpaceDN/>
      <w:spacing w:before="0" w:after="120" w:line="307" w:lineRule="exact"/>
      <w:ind w:firstLine="300"/>
      <w:jc w:val="left"/>
      <w:outlineLvl w:val="1"/>
    </w:pPr>
    <w:rPr>
      <w:rFonts w:ascii="Arial" w:eastAsia="Arial" w:hAnsi="Arial" w:cs="Arial"/>
      <w:b/>
      <w:bCs/>
      <w:w w:val="100"/>
      <w:sz w:val="27"/>
      <w:szCs w:val="27"/>
      <w:lang w:eastAsia="en-US"/>
    </w:rPr>
  </w:style>
  <w:style w:type="paragraph" w:customStyle="1" w:styleId="Bodytext70">
    <w:name w:val="Body text (7)"/>
    <w:basedOn w:val="Normalny"/>
    <w:link w:val="Bodytext7"/>
    <w:rsid w:val="00C57E79"/>
    <w:pPr>
      <w:widowControl w:val="0"/>
      <w:shd w:val="clear" w:color="auto" w:fill="FFFFFF"/>
      <w:autoSpaceDE/>
      <w:autoSpaceDN/>
      <w:spacing w:before="240" w:line="274" w:lineRule="exact"/>
      <w:ind w:hanging="400"/>
      <w:jc w:val="right"/>
    </w:pPr>
    <w:rPr>
      <w:rFonts w:ascii="Arial Narrow" w:eastAsia="Arial Narrow" w:hAnsi="Arial Narrow" w:cs="Arial Narrow"/>
      <w:w w:val="100"/>
      <w:sz w:val="22"/>
      <w:szCs w:val="22"/>
      <w:lang w:eastAsia="en-US"/>
    </w:rPr>
  </w:style>
  <w:style w:type="paragraph" w:customStyle="1" w:styleId="Bodytext80">
    <w:name w:val="Body text (8)"/>
    <w:basedOn w:val="Normalny"/>
    <w:link w:val="Bodytext8"/>
    <w:rsid w:val="00C57E79"/>
    <w:pPr>
      <w:widowControl w:val="0"/>
      <w:shd w:val="clear" w:color="auto" w:fill="FFFFFF"/>
      <w:autoSpaceDE/>
      <w:autoSpaceDN/>
      <w:spacing w:before="0" w:line="269" w:lineRule="exact"/>
      <w:jc w:val="center"/>
    </w:pPr>
    <w:rPr>
      <w:rFonts w:ascii="SimSun" w:eastAsia="SimSun" w:hAnsi="SimSun" w:cs="SimSun"/>
      <w:w w:val="100"/>
      <w:szCs w:val="25"/>
      <w:lang w:eastAsia="en-US"/>
    </w:rPr>
  </w:style>
  <w:style w:type="paragraph" w:customStyle="1" w:styleId="Heading420">
    <w:name w:val="Heading #4 (2)"/>
    <w:basedOn w:val="Normalny"/>
    <w:link w:val="Heading42"/>
    <w:rsid w:val="00C57E79"/>
    <w:pPr>
      <w:widowControl w:val="0"/>
      <w:shd w:val="clear" w:color="auto" w:fill="FFFFFF"/>
      <w:autoSpaceDE/>
      <w:autoSpaceDN/>
      <w:spacing w:before="540" w:line="269" w:lineRule="exact"/>
      <w:jc w:val="center"/>
      <w:outlineLvl w:val="3"/>
    </w:pPr>
    <w:rPr>
      <w:rFonts w:ascii="Arial" w:eastAsia="Arial" w:hAnsi="Arial" w:cs="Arial"/>
      <w:b/>
      <w:bCs/>
      <w:w w:val="100"/>
      <w:sz w:val="20"/>
      <w:szCs w:val="20"/>
      <w:lang w:eastAsia="en-US"/>
    </w:rPr>
  </w:style>
  <w:style w:type="paragraph" w:styleId="Tekstpodstawowywcity">
    <w:name w:val="Body Text Indent"/>
    <w:basedOn w:val="Normalny"/>
    <w:link w:val="TekstpodstawowywcityZnak"/>
    <w:uiPriority w:val="99"/>
    <w:semiHidden/>
    <w:unhideWhenUsed/>
    <w:rsid w:val="00CA019F"/>
    <w:pPr>
      <w:spacing w:after="120"/>
      <w:ind w:left="283"/>
    </w:pPr>
  </w:style>
  <w:style w:type="character" w:customStyle="1" w:styleId="TekstpodstawowywcityZnak">
    <w:name w:val="Tekst podstawowy wcięty Znak"/>
    <w:basedOn w:val="Domylnaczcionkaakapitu"/>
    <w:link w:val="Tekstpodstawowywcity"/>
    <w:uiPriority w:val="99"/>
    <w:semiHidden/>
    <w:rsid w:val="00CA019F"/>
    <w:rPr>
      <w:rFonts w:ascii="Calibri" w:eastAsia="Times New Roman" w:hAnsi="Calibri" w:cs="Times New Roman"/>
      <w:w w:val="89"/>
      <w:sz w:val="25"/>
      <w:szCs w:val="40"/>
      <w:lang w:eastAsia="pl-PL"/>
    </w:rPr>
  </w:style>
  <w:style w:type="paragraph" w:styleId="NormalnyWeb">
    <w:name w:val="Normal (Web)"/>
    <w:basedOn w:val="Normalny"/>
    <w:rsid w:val="00DF06FC"/>
    <w:pPr>
      <w:autoSpaceDE/>
      <w:autoSpaceDN/>
      <w:spacing w:before="100" w:beforeAutospacing="1" w:after="100" w:afterAutospacing="1" w:line="240" w:lineRule="auto"/>
      <w:jc w:val="left"/>
    </w:pPr>
    <w:rPr>
      <w:rFonts w:ascii="Times New Roman" w:hAnsi="Times New Roman"/>
      <w:w w:val="100"/>
      <w:sz w:val="24"/>
      <w:szCs w:val="24"/>
    </w:rPr>
  </w:style>
  <w:style w:type="character" w:customStyle="1" w:styleId="Teksttreci2">
    <w:name w:val="Tekst treści (2)_"/>
    <w:basedOn w:val="Domylnaczcionkaakapitu"/>
    <w:link w:val="Teksttreci20"/>
    <w:locked/>
    <w:rsid w:val="008F6237"/>
    <w:rPr>
      <w:sz w:val="21"/>
      <w:szCs w:val="21"/>
      <w:shd w:val="clear" w:color="auto" w:fill="FFFFFF"/>
    </w:rPr>
  </w:style>
  <w:style w:type="paragraph" w:customStyle="1" w:styleId="Teksttreci20">
    <w:name w:val="Tekst treści (2)"/>
    <w:basedOn w:val="Normalny"/>
    <w:link w:val="Teksttreci2"/>
    <w:rsid w:val="008F6237"/>
    <w:pPr>
      <w:widowControl w:val="0"/>
      <w:shd w:val="clear" w:color="auto" w:fill="FFFFFF"/>
      <w:autoSpaceDE/>
      <w:autoSpaceDN/>
      <w:spacing w:before="300" w:after="300" w:line="240" w:lineRule="atLeast"/>
      <w:ind w:hanging="360"/>
    </w:pPr>
    <w:rPr>
      <w:rFonts w:asciiTheme="minorHAnsi" w:eastAsiaTheme="minorHAnsi" w:hAnsiTheme="minorHAnsi" w:cstheme="minorBidi"/>
      <w:w w:val="100"/>
      <w:sz w:val="21"/>
      <w:szCs w:val="21"/>
      <w:lang w:eastAsia="en-US"/>
    </w:rPr>
  </w:style>
  <w:style w:type="character" w:customStyle="1" w:styleId="AkapitzlistZnak">
    <w:name w:val="Akapit z listą Znak"/>
    <w:link w:val="Akapitzlist"/>
    <w:uiPriority w:val="34"/>
    <w:rsid w:val="008F6237"/>
    <w:rPr>
      <w:rFonts w:ascii="Calibri" w:eastAsia="Times New Roman" w:hAnsi="Calibri" w:cs="Times New Roman"/>
      <w:w w:val="89"/>
      <w:sz w:val="25"/>
      <w:szCs w:val="40"/>
      <w:lang w:eastAsia="pl-PL"/>
    </w:rPr>
  </w:style>
  <w:style w:type="character" w:customStyle="1" w:styleId="czeinternetowe">
    <w:name w:val="Łącze internetowe"/>
    <w:uiPriority w:val="99"/>
    <w:unhideWhenUsed/>
    <w:rsid w:val="008F62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4ADEFA-40AB-4849-85D9-22AE7C5D9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1634</Words>
  <Characters>9804</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Doimownik</dc:creator>
  <cp:lastModifiedBy>Monika Fryzeł</cp:lastModifiedBy>
  <cp:revision>30</cp:revision>
  <cp:lastPrinted>2019-07-26T06:06:00Z</cp:lastPrinted>
  <dcterms:created xsi:type="dcterms:W3CDTF">2019-07-25T07:45:00Z</dcterms:created>
  <dcterms:modified xsi:type="dcterms:W3CDTF">2022-09-22T06:19:00Z</dcterms:modified>
</cp:coreProperties>
</file>